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054" w:rsidRPr="00537433" w:rsidRDefault="00935EFB" w:rsidP="00476054">
      <w:pPr>
        <w:shd w:val="clear" w:color="auto" w:fill="FFFFFF"/>
        <w:spacing w:before="100" w:beforeAutospacing="1" w:after="100" w:afterAutospacing="1" w:line="360" w:lineRule="atLeast"/>
        <w:outlineLvl w:val="0"/>
        <w:rPr>
          <w:rFonts w:eastAsia="Times New Roman" w:cs="Helvetica"/>
          <w:b/>
          <w:bCs/>
          <w:color w:val="222222"/>
          <w:kern w:val="36"/>
          <w:sz w:val="20"/>
          <w:szCs w:val="20"/>
          <w:lang w:val="en" w:eastAsia="en-GB"/>
        </w:rPr>
      </w:pPr>
      <w:r w:rsidRPr="00537433">
        <w:rPr>
          <w:rFonts w:eastAsia="Times New Roman" w:cs="Helvetica"/>
          <w:b/>
          <w:bCs/>
          <w:color w:val="222222"/>
          <w:kern w:val="36"/>
          <w:sz w:val="20"/>
          <w:szCs w:val="20"/>
          <w:lang w:val="en" w:eastAsia="en-GB"/>
        </w:rPr>
        <w:t xml:space="preserve">Gentle </w:t>
      </w:r>
      <w:r w:rsidR="00537433" w:rsidRPr="00537433">
        <w:rPr>
          <w:rFonts w:eastAsia="Times New Roman" w:cs="Helvetica"/>
          <w:b/>
          <w:bCs/>
          <w:color w:val="222222"/>
          <w:kern w:val="36"/>
          <w:sz w:val="20"/>
          <w:szCs w:val="20"/>
          <w:lang w:val="en" w:eastAsia="en-GB"/>
        </w:rPr>
        <w:t>Homeopathic</w:t>
      </w:r>
      <w:r w:rsidRPr="00537433">
        <w:rPr>
          <w:rFonts w:eastAsia="Times New Roman" w:cs="Helvetica"/>
          <w:b/>
          <w:bCs/>
          <w:color w:val="222222"/>
          <w:kern w:val="36"/>
          <w:sz w:val="20"/>
          <w:szCs w:val="20"/>
          <w:lang w:val="en" w:eastAsia="en-GB"/>
        </w:rPr>
        <w:t xml:space="preserve"> Detox </w:t>
      </w:r>
    </w:p>
    <w:p w:rsidR="00476054" w:rsidRPr="00537433" w:rsidRDefault="00476054" w:rsidP="00476054">
      <w:pPr>
        <w:shd w:val="clear" w:color="auto" w:fill="FFFFFF"/>
        <w:spacing w:before="100" w:beforeAutospacing="1" w:after="390" w:line="240" w:lineRule="auto"/>
        <w:rPr>
          <w:rFonts w:eastAsia="Times New Roman" w:cs="Helvetica"/>
          <w:color w:val="373737"/>
          <w:sz w:val="20"/>
          <w:szCs w:val="20"/>
          <w:lang w:val="en" w:eastAsia="en-GB"/>
        </w:rPr>
      </w:pPr>
      <w:r w:rsidRPr="00537433">
        <w:rPr>
          <w:rFonts w:eastAsia="Times New Roman" w:cs="Helvetica"/>
          <w:color w:val="373737"/>
          <w:sz w:val="20"/>
          <w:szCs w:val="20"/>
          <w:lang w:val="en" w:eastAsia="en-GB"/>
        </w:rPr>
        <w:t>Those of you who are familiar with naturopathic doctors are very likely also familiar with the concept of detoxing one’s body of heavy metals. The process of detoxing heavy metals is commonly known as chelation.</w:t>
      </w:r>
    </w:p>
    <w:p w:rsidR="00476054" w:rsidRPr="00537433" w:rsidRDefault="00564F1B" w:rsidP="00476054">
      <w:pPr>
        <w:shd w:val="clear" w:color="auto" w:fill="FFFFFF"/>
        <w:spacing w:before="100" w:beforeAutospacing="1" w:after="390" w:line="240" w:lineRule="auto"/>
        <w:rPr>
          <w:rFonts w:eastAsia="Times New Roman" w:cs="Helvetica"/>
          <w:color w:val="373737"/>
          <w:sz w:val="20"/>
          <w:szCs w:val="20"/>
          <w:lang w:val="en" w:eastAsia="en-GB"/>
        </w:rPr>
      </w:pPr>
      <w:hyperlink r:id="rId6" w:history="1">
        <w:r w:rsidR="00476054" w:rsidRPr="00537433">
          <w:rPr>
            <w:rFonts w:eastAsia="Times New Roman" w:cs="Helvetica"/>
            <w:b/>
            <w:bCs/>
            <w:color w:val="1982D1"/>
            <w:sz w:val="20"/>
            <w:szCs w:val="20"/>
            <w:lang w:val="en" w:eastAsia="en-GB"/>
          </w:rPr>
          <w:t>What is Chelation Therapy?</w:t>
        </w:r>
      </w:hyperlink>
      <w:r w:rsidR="00935EFB" w:rsidRPr="00537433">
        <w:rPr>
          <w:rFonts w:eastAsia="Times New Roman" w:cs="Helvetica"/>
          <w:color w:val="373737"/>
          <w:sz w:val="20"/>
          <w:szCs w:val="20"/>
          <w:lang w:val="en" w:eastAsia="en-GB"/>
        </w:rPr>
        <w:t xml:space="preserve"> </w:t>
      </w:r>
      <w:r w:rsidR="00476054" w:rsidRPr="00537433">
        <w:rPr>
          <w:rFonts w:eastAsia="Times New Roman" w:cs="Helvetica"/>
          <w:color w:val="373737"/>
          <w:sz w:val="20"/>
          <w:szCs w:val="20"/>
          <w:lang w:val="en" w:eastAsia="en-GB"/>
        </w:rPr>
        <w:t xml:space="preserve">Chelation therapy is the use of chelating agents </w:t>
      </w:r>
      <w:r w:rsidR="00537433" w:rsidRPr="00537433">
        <w:rPr>
          <w:rFonts w:eastAsia="Times New Roman" w:cs="Helvetica"/>
          <w:color w:val="373737"/>
          <w:sz w:val="20"/>
          <w:szCs w:val="20"/>
          <w:lang w:val="en" w:eastAsia="en-GB"/>
        </w:rPr>
        <w:t xml:space="preserve">such as using </w:t>
      </w:r>
      <w:proofErr w:type="spellStart"/>
      <w:r w:rsidR="00537433" w:rsidRPr="00537433">
        <w:rPr>
          <w:rFonts w:eastAsia="Times New Roman" w:cs="Helvetica"/>
          <w:color w:val="373737"/>
          <w:sz w:val="20"/>
          <w:szCs w:val="20"/>
          <w:lang w:val="en" w:eastAsia="en-GB"/>
        </w:rPr>
        <w:t>Chorella</w:t>
      </w:r>
      <w:proofErr w:type="spellEnd"/>
      <w:r w:rsidR="00537433" w:rsidRPr="00537433">
        <w:rPr>
          <w:rFonts w:eastAsia="Times New Roman" w:cs="Helvetica"/>
          <w:color w:val="373737"/>
          <w:sz w:val="20"/>
          <w:szCs w:val="20"/>
          <w:lang w:val="en" w:eastAsia="en-GB"/>
        </w:rPr>
        <w:t xml:space="preserve"> and Chinese </w:t>
      </w:r>
      <w:proofErr w:type="gramStart"/>
      <w:r w:rsidR="00537433" w:rsidRPr="00537433">
        <w:rPr>
          <w:rFonts w:eastAsia="Times New Roman" w:cs="Helvetica"/>
          <w:color w:val="373737"/>
          <w:sz w:val="20"/>
          <w:szCs w:val="20"/>
          <w:lang w:val="en" w:eastAsia="en-GB"/>
        </w:rPr>
        <w:t>Parsley</w:t>
      </w:r>
      <w:proofErr w:type="gramEnd"/>
      <w:r w:rsidR="00537433" w:rsidRPr="00537433">
        <w:rPr>
          <w:rFonts w:eastAsia="Times New Roman" w:cs="Helvetica"/>
          <w:color w:val="373737"/>
          <w:sz w:val="20"/>
          <w:szCs w:val="20"/>
          <w:lang w:val="en" w:eastAsia="en-GB"/>
        </w:rPr>
        <w:t xml:space="preserve"> </w:t>
      </w:r>
      <w:r w:rsidR="00476054" w:rsidRPr="00537433">
        <w:rPr>
          <w:rFonts w:eastAsia="Times New Roman" w:cs="Helvetica"/>
          <w:color w:val="373737"/>
          <w:sz w:val="20"/>
          <w:szCs w:val="20"/>
          <w:lang w:val="en" w:eastAsia="en-GB"/>
        </w:rPr>
        <w:t>to detoxify poisonous metal agent</w:t>
      </w:r>
      <w:r w:rsidR="00537433" w:rsidRPr="00537433">
        <w:rPr>
          <w:rFonts w:eastAsia="Times New Roman" w:cs="Helvetica"/>
          <w:color w:val="373737"/>
          <w:sz w:val="20"/>
          <w:szCs w:val="20"/>
          <w:lang w:val="en" w:eastAsia="en-GB"/>
        </w:rPr>
        <w:t xml:space="preserve">s out of the body such as mercury, arsenic, </w:t>
      </w:r>
      <w:r w:rsidR="00476054" w:rsidRPr="00537433">
        <w:rPr>
          <w:rFonts w:eastAsia="Times New Roman" w:cs="Helvetica"/>
          <w:color w:val="373737"/>
          <w:sz w:val="20"/>
          <w:szCs w:val="20"/>
          <w:lang w:val="en" w:eastAsia="en-GB"/>
        </w:rPr>
        <w:t xml:space="preserve">lead </w:t>
      </w:r>
      <w:r w:rsidR="00537433" w:rsidRPr="00537433">
        <w:rPr>
          <w:rFonts w:eastAsia="Times New Roman" w:cs="Helvetica"/>
          <w:color w:val="373737"/>
          <w:sz w:val="20"/>
          <w:szCs w:val="20"/>
          <w:lang w:val="en" w:eastAsia="en-GB"/>
        </w:rPr>
        <w:t xml:space="preserve">and </w:t>
      </w:r>
      <w:proofErr w:type="spellStart"/>
      <w:r w:rsidR="00537433" w:rsidRPr="00537433">
        <w:rPr>
          <w:rFonts w:eastAsia="Times New Roman" w:cs="Helvetica"/>
          <w:color w:val="373737"/>
          <w:sz w:val="20"/>
          <w:szCs w:val="20"/>
          <w:lang w:val="en" w:eastAsia="en-GB"/>
        </w:rPr>
        <w:t>aluminium</w:t>
      </w:r>
      <w:proofErr w:type="spellEnd"/>
      <w:r w:rsidR="00537433" w:rsidRPr="00537433">
        <w:rPr>
          <w:rFonts w:eastAsia="Times New Roman" w:cs="Helvetica"/>
          <w:color w:val="373737"/>
          <w:sz w:val="20"/>
          <w:szCs w:val="20"/>
          <w:lang w:val="en" w:eastAsia="en-GB"/>
        </w:rPr>
        <w:t xml:space="preserve">. </w:t>
      </w:r>
      <w:r w:rsidR="00476054" w:rsidRPr="00537433">
        <w:rPr>
          <w:rFonts w:eastAsia="Times New Roman" w:cs="Helvetica"/>
          <w:color w:val="373737"/>
          <w:sz w:val="20"/>
          <w:szCs w:val="20"/>
          <w:lang w:val="en" w:eastAsia="en-GB"/>
        </w:rPr>
        <w:t>We breathe polluted air, drink pollute</w:t>
      </w:r>
      <w:r w:rsidR="003F44CA">
        <w:rPr>
          <w:rFonts w:eastAsia="Times New Roman" w:cs="Helvetica"/>
          <w:color w:val="373737"/>
          <w:sz w:val="20"/>
          <w:szCs w:val="20"/>
          <w:lang w:val="en" w:eastAsia="en-GB"/>
        </w:rPr>
        <w:t>d water, and eat polluted food and 90% of lead in our environment comes from traffic exhaust fumes and</w:t>
      </w:r>
      <w:r w:rsidR="00537433">
        <w:rPr>
          <w:rFonts w:eastAsia="Times New Roman" w:cs="Helvetica"/>
          <w:color w:val="373737"/>
          <w:sz w:val="20"/>
          <w:szCs w:val="20"/>
          <w:lang w:val="en" w:eastAsia="en-GB"/>
        </w:rPr>
        <w:t xml:space="preserve"> some drugs contain arsenic</w:t>
      </w:r>
      <w:r w:rsidR="003F44CA">
        <w:rPr>
          <w:rFonts w:eastAsia="Times New Roman" w:cs="Helvetica"/>
          <w:color w:val="373737"/>
          <w:sz w:val="20"/>
          <w:szCs w:val="20"/>
          <w:lang w:val="en" w:eastAsia="en-GB"/>
        </w:rPr>
        <w:t xml:space="preserve"> with </w:t>
      </w:r>
      <w:r w:rsidR="003F44CA">
        <w:rPr>
          <w:rFonts w:cs="Arial"/>
          <w:color w:val="404040"/>
          <w:sz w:val="20"/>
          <w:szCs w:val="20"/>
          <w:lang w:val="en"/>
        </w:rPr>
        <w:t>contamination of groundwater</w:t>
      </w:r>
      <w:r w:rsidR="003F44CA" w:rsidRPr="003F44CA">
        <w:rPr>
          <w:rFonts w:cs="Arial"/>
          <w:color w:val="404040"/>
          <w:sz w:val="20"/>
          <w:szCs w:val="20"/>
          <w:lang w:val="en"/>
        </w:rPr>
        <w:t xml:space="preserve"> often due to naturally occurring high</w:t>
      </w:r>
      <w:r w:rsidR="003F44CA">
        <w:rPr>
          <w:rFonts w:ascii="Arial" w:hAnsi="Arial" w:cs="Arial"/>
          <w:color w:val="404040"/>
          <w:lang w:val="en"/>
        </w:rPr>
        <w:t xml:space="preserve"> </w:t>
      </w:r>
      <w:r w:rsidR="003F44CA" w:rsidRPr="003F44CA">
        <w:rPr>
          <w:rFonts w:cs="Arial"/>
          <w:color w:val="404040"/>
          <w:sz w:val="20"/>
          <w:szCs w:val="20"/>
          <w:lang w:val="en"/>
        </w:rPr>
        <w:t>concentrations</w:t>
      </w:r>
      <w:r w:rsidR="003F44CA">
        <w:rPr>
          <w:rFonts w:eastAsia="Times New Roman" w:cs="Helvetica"/>
          <w:color w:val="373737"/>
          <w:sz w:val="20"/>
          <w:szCs w:val="20"/>
          <w:lang w:val="en" w:eastAsia="en-GB"/>
        </w:rPr>
        <w:t xml:space="preserve"> of arsenic. P</w:t>
      </w:r>
      <w:r w:rsidR="00476054" w:rsidRPr="00537433">
        <w:rPr>
          <w:rFonts w:eastAsia="Times New Roman" w:cs="Helvetica"/>
          <w:color w:val="373737"/>
          <w:sz w:val="20"/>
          <w:szCs w:val="20"/>
          <w:lang w:val="en" w:eastAsia="en-GB"/>
        </w:rPr>
        <w:t xml:space="preserve">regnant women are warned not to eat tuna fish because they are filled with mercury (as well as other toxins), absorbed from the polluted waters of the ocean. Like the ocean, our atmosphere is also polluted with mercury. Add mercury-containing vaccines and amalgam dental fillings into the mix, and you can be sure that your body </w:t>
      </w:r>
      <w:r w:rsidR="00537433">
        <w:rPr>
          <w:rFonts w:eastAsia="Times New Roman" w:cs="Helvetica"/>
          <w:color w:val="373737"/>
          <w:sz w:val="20"/>
          <w:szCs w:val="20"/>
          <w:lang w:val="en" w:eastAsia="en-GB"/>
        </w:rPr>
        <w:t xml:space="preserve">will almost </w:t>
      </w:r>
      <w:r w:rsidR="00537433" w:rsidRPr="00537433">
        <w:rPr>
          <w:rFonts w:eastAsia="Times New Roman" w:cs="Helvetica"/>
          <w:color w:val="373737"/>
          <w:sz w:val="20"/>
          <w:szCs w:val="20"/>
          <w:lang w:val="en" w:eastAsia="en-GB"/>
        </w:rPr>
        <w:t>certainly have</w:t>
      </w:r>
      <w:r w:rsidR="00537433">
        <w:rPr>
          <w:rFonts w:eastAsia="Times New Roman" w:cs="Helvetica"/>
          <w:color w:val="373737"/>
          <w:sz w:val="20"/>
          <w:szCs w:val="20"/>
          <w:lang w:val="en" w:eastAsia="en-GB"/>
        </w:rPr>
        <w:t xml:space="preserve"> undesir</w:t>
      </w:r>
      <w:r w:rsidR="00476054" w:rsidRPr="00537433">
        <w:rPr>
          <w:rFonts w:eastAsia="Times New Roman" w:cs="Helvetica"/>
          <w:color w:val="373737"/>
          <w:sz w:val="20"/>
          <w:szCs w:val="20"/>
          <w:lang w:val="en" w:eastAsia="en-GB"/>
        </w:rPr>
        <w:t xml:space="preserve">able </w:t>
      </w:r>
      <w:r w:rsidR="00537433" w:rsidRPr="00537433">
        <w:rPr>
          <w:rFonts w:eastAsia="Times New Roman" w:cs="Helvetica"/>
          <w:color w:val="373737"/>
          <w:sz w:val="20"/>
          <w:szCs w:val="20"/>
          <w:lang w:val="en" w:eastAsia="en-GB"/>
        </w:rPr>
        <w:t>levels</w:t>
      </w:r>
      <w:r w:rsidR="00537433">
        <w:rPr>
          <w:rFonts w:eastAsia="Times New Roman" w:cs="Helvetica"/>
          <w:color w:val="373737"/>
          <w:sz w:val="20"/>
          <w:szCs w:val="20"/>
          <w:lang w:val="en" w:eastAsia="en-GB"/>
        </w:rPr>
        <w:t xml:space="preserve"> of mercury and if you use </w:t>
      </w:r>
      <w:proofErr w:type="spellStart"/>
      <w:r w:rsidR="00537433">
        <w:rPr>
          <w:rFonts w:eastAsia="Times New Roman" w:cs="Helvetica"/>
          <w:color w:val="373737"/>
          <w:sz w:val="20"/>
          <w:szCs w:val="20"/>
          <w:lang w:val="en" w:eastAsia="en-GB"/>
        </w:rPr>
        <w:t>aluminium</w:t>
      </w:r>
      <w:proofErr w:type="spellEnd"/>
      <w:r w:rsidR="00537433">
        <w:rPr>
          <w:rFonts w:eastAsia="Times New Roman" w:cs="Helvetica"/>
          <w:color w:val="373737"/>
          <w:sz w:val="20"/>
          <w:szCs w:val="20"/>
          <w:lang w:val="en" w:eastAsia="en-GB"/>
        </w:rPr>
        <w:t xml:space="preserve"> foil</w:t>
      </w:r>
      <w:r w:rsidR="003F44CA">
        <w:rPr>
          <w:rFonts w:eastAsia="Times New Roman" w:cs="Helvetica"/>
          <w:color w:val="373737"/>
          <w:sz w:val="20"/>
          <w:szCs w:val="20"/>
          <w:lang w:val="en" w:eastAsia="en-GB"/>
        </w:rPr>
        <w:t xml:space="preserve">, toothpaste, </w:t>
      </w:r>
      <w:r w:rsidR="00732CC2">
        <w:rPr>
          <w:rFonts w:eastAsia="Times New Roman" w:cs="Helvetica"/>
          <w:color w:val="373737"/>
          <w:sz w:val="20"/>
          <w:szCs w:val="20"/>
          <w:lang w:val="en" w:eastAsia="en-GB"/>
        </w:rPr>
        <w:t xml:space="preserve">antacid </w:t>
      </w:r>
      <w:r w:rsidR="003F44CA">
        <w:rPr>
          <w:rFonts w:eastAsia="Times New Roman" w:cs="Helvetica"/>
          <w:color w:val="373737"/>
          <w:sz w:val="20"/>
          <w:szCs w:val="20"/>
          <w:lang w:val="en" w:eastAsia="en-GB"/>
        </w:rPr>
        <w:t>OTC drugs</w:t>
      </w:r>
      <w:proofErr w:type="gramStart"/>
      <w:r w:rsidR="003F44CA">
        <w:rPr>
          <w:rFonts w:eastAsia="Times New Roman" w:cs="Helvetica"/>
          <w:color w:val="373737"/>
          <w:sz w:val="20"/>
          <w:szCs w:val="20"/>
          <w:lang w:val="en" w:eastAsia="en-GB"/>
        </w:rPr>
        <w:t xml:space="preserve">,  </w:t>
      </w:r>
      <w:r w:rsidR="00537433">
        <w:rPr>
          <w:rFonts w:eastAsia="Times New Roman" w:cs="Helvetica"/>
          <w:color w:val="373737"/>
          <w:sz w:val="20"/>
          <w:szCs w:val="20"/>
          <w:lang w:val="en" w:eastAsia="en-GB"/>
        </w:rPr>
        <w:t>skin</w:t>
      </w:r>
      <w:proofErr w:type="gramEnd"/>
      <w:r w:rsidR="00537433">
        <w:rPr>
          <w:rFonts w:eastAsia="Times New Roman" w:cs="Helvetica"/>
          <w:color w:val="373737"/>
          <w:sz w:val="20"/>
          <w:szCs w:val="20"/>
          <w:lang w:val="en" w:eastAsia="en-GB"/>
        </w:rPr>
        <w:t xml:space="preserve"> care products from a tub</w:t>
      </w:r>
      <w:r w:rsidR="003F44CA">
        <w:rPr>
          <w:rFonts w:eastAsia="Times New Roman" w:cs="Helvetica"/>
          <w:color w:val="373737"/>
          <w:sz w:val="20"/>
          <w:szCs w:val="20"/>
          <w:lang w:val="en" w:eastAsia="en-GB"/>
        </w:rPr>
        <w:t>e and obtain food from tins thes</w:t>
      </w:r>
      <w:r w:rsidR="00537433">
        <w:rPr>
          <w:rFonts w:eastAsia="Times New Roman" w:cs="Helvetica"/>
          <w:color w:val="373737"/>
          <w:sz w:val="20"/>
          <w:szCs w:val="20"/>
          <w:lang w:val="en" w:eastAsia="en-GB"/>
        </w:rPr>
        <w:t xml:space="preserve">e are just a few </w:t>
      </w:r>
      <w:r w:rsidR="003F44CA">
        <w:rPr>
          <w:rFonts w:eastAsia="Times New Roman" w:cs="Helvetica"/>
          <w:color w:val="373737"/>
          <w:sz w:val="20"/>
          <w:szCs w:val="20"/>
          <w:lang w:val="en" w:eastAsia="en-GB"/>
        </w:rPr>
        <w:t xml:space="preserve">of the many </w:t>
      </w:r>
      <w:r w:rsidR="00732CC2">
        <w:rPr>
          <w:rFonts w:eastAsia="Times New Roman" w:cs="Helvetica"/>
          <w:color w:val="373737"/>
          <w:sz w:val="20"/>
          <w:szCs w:val="20"/>
          <w:lang w:val="en" w:eastAsia="en-GB"/>
        </w:rPr>
        <w:t xml:space="preserve">ways </w:t>
      </w:r>
      <w:r w:rsidR="003F44CA">
        <w:rPr>
          <w:rFonts w:eastAsia="Times New Roman" w:cs="Helvetica"/>
          <w:color w:val="373737"/>
          <w:sz w:val="20"/>
          <w:szCs w:val="20"/>
          <w:lang w:val="en" w:eastAsia="en-GB"/>
        </w:rPr>
        <w:t xml:space="preserve">unwanted </w:t>
      </w:r>
      <w:proofErr w:type="spellStart"/>
      <w:r w:rsidR="003F44CA">
        <w:rPr>
          <w:rFonts w:eastAsia="Times New Roman" w:cs="Helvetica"/>
          <w:color w:val="373737"/>
          <w:sz w:val="20"/>
          <w:szCs w:val="20"/>
          <w:lang w:val="en" w:eastAsia="en-GB"/>
        </w:rPr>
        <w:t>aluminium</w:t>
      </w:r>
      <w:proofErr w:type="spellEnd"/>
      <w:r w:rsidR="003F44CA">
        <w:rPr>
          <w:rFonts w:eastAsia="Times New Roman" w:cs="Helvetica"/>
          <w:color w:val="373737"/>
          <w:sz w:val="20"/>
          <w:szCs w:val="20"/>
          <w:lang w:val="en" w:eastAsia="en-GB"/>
        </w:rPr>
        <w:t xml:space="preserve"> can enter our bodies</w:t>
      </w:r>
      <w:r w:rsidR="00537433">
        <w:rPr>
          <w:rFonts w:eastAsia="Times New Roman" w:cs="Helvetica"/>
          <w:color w:val="373737"/>
          <w:sz w:val="20"/>
          <w:szCs w:val="20"/>
          <w:lang w:val="en" w:eastAsia="en-GB"/>
        </w:rPr>
        <w:t>.</w:t>
      </w:r>
      <w:r w:rsidR="00732CC2">
        <w:rPr>
          <w:rFonts w:eastAsia="Times New Roman" w:cs="Helvetica"/>
          <w:color w:val="373737"/>
          <w:sz w:val="20"/>
          <w:szCs w:val="20"/>
          <w:lang w:val="en" w:eastAsia="en-GB"/>
        </w:rPr>
        <w:t xml:space="preserve"> Unless we detox, heavy metals once inside our body are here to stay and build up over time and some of you will know that </w:t>
      </w:r>
      <w:proofErr w:type="spellStart"/>
      <w:r w:rsidR="00732CC2">
        <w:rPr>
          <w:rFonts w:eastAsia="Times New Roman" w:cs="Helvetica"/>
          <w:color w:val="373737"/>
          <w:sz w:val="20"/>
          <w:szCs w:val="20"/>
          <w:lang w:val="en" w:eastAsia="en-GB"/>
        </w:rPr>
        <w:t>aluminium</w:t>
      </w:r>
      <w:proofErr w:type="spellEnd"/>
      <w:r w:rsidR="00732CC2">
        <w:rPr>
          <w:rFonts w:eastAsia="Times New Roman" w:cs="Helvetica"/>
          <w:color w:val="373737"/>
          <w:sz w:val="20"/>
          <w:szCs w:val="20"/>
          <w:lang w:val="en" w:eastAsia="en-GB"/>
        </w:rPr>
        <w:t xml:space="preserve"> has been attributed to one of the causes of </w:t>
      </w:r>
      <w:proofErr w:type="spellStart"/>
      <w:r w:rsidR="00732CC2">
        <w:rPr>
          <w:rFonts w:eastAsia="Times New Roman" w:cs="Helvetica"/>
          <w:color w:val="373737"/>
          <w:sz w:val="20"/>
          <w:szCs w:val="20"/>
          <w:lang w:val="en" w:eastAsia="en-GB"/>
        </w:rPr>
        <w:t>alzheimers</w:t>
      </w:r>
      <w:proofErr w:type="spellEnd"/>
      <w:r w:rsidR="00732CC2">
        <w:rPr>
          <w:rFonts w:eastAsia="Times New Roman" w:cs="Helvetica"/>
          <w:color w:val="373737"/>
          <w:sz w:val="20"/>
          <w:szCs w:val="20"/>
          <w:lang w:val="en" w:eastAsia="en-GB"/>
        </w:rPr>
        <w:t xml:space="preserve"> disease.</w:t>
      </w:r>
    </w:p>
    <w:p w:rsidR="00476054" w:rsidRPr="00537433" w:rsidRDefault="00537433" w:rsidP="00537433">
      <w:pPr>
        <w:shd w:val="clear" w:color="auto" w:fill="FFFFFF"/>
        <w:spacing w:before="100" w:beforeAutospacing="1" w:after="390" w:line="240" w:lineRule="auto"/>
        <w:rPr>
          <w:rFonts w:eastAsia="Times New Roman" w:cs="Helvetica"/>
          <w:color w:val="373737"/>
          <w:sz w:val="20"/>
          <w:szCs w:val="20"/>
          <w:lang w:val="en" w:eastAsia="en-GB"/>
        </w:rPr>
      </w:pPr>
      <w:r w:rsidRPr="00537433">
        <w:rPr>
          <w:rFonts w:eastAsia="Times New Roman" w:cs="Helvetica"/>
          <w:color w:val="373737"/>
          <w:sz w:val="20"/>
          <w:szCs w:val="20"/>
          <w:lang w:val="en" w:eastAsia="en-GB"/>
        </w:rPr>
        <w:t>So</w:t>
      </w:r>
      <w:r w:rsidR="00476054" w:rsidRPr="00537433">
        <w:rPr>
          <w:rFonts w:eastAsia="Times New Roman" w:cs="Helvetica"/>
          <w:color w:val="373737"/>
          <w:sz w:val="20"/>
          <w:szCs w:val="20"/>
          <w:lang w:val="en" w:eastAsia="en-GB"/>
        </w:rPr>
        <w:t xml:space="preserve"> </w:t>
      </w:r>
      <w:proofErr w:type="spellStart"/>
      <w:r w:rsidR="00732CC2">
        <w:rPr>
          <w:rFonts w:eastAsia="Times New Roman" w:cs="Helvetica"/>
          <w:color w:val="373737"/>
          <w:sz w:val="20"/>
          <w:szCs w:val="20"/>
          <w:lang w:val="en" w:eastAsia="en-GB"/>
        </w:rPr>
        <w:t>its</w:t>
      </w:r>
      <w:proofErr w:type="spellEnd"/>
      <w:r w:rsidR="00732CC2">
        <w:rPr>
          <w:rFonts w:eastAsia="Times New Roman" w:cs="Helvetica"/>
          <w:color w:val="373737"/>
          <w:sz w:val="20"/>
          <w:szCs w:val="20"/>
          <w:lang w:val="en" w:eastAsia="en-GB"/>
        </w:rPr>
        <w:t xml:space="preserve"> clear </w:t>
      </w:r>
      <w:r w:rsidR="00476054" w:rsidRPr="00537433">
        <w:rPr>
          <w:rFonts w:eastAsia="Times New Roman" w:cs="Helvetica"/>
          <w:color w:val="373737"/>
          <w:sz w:val="20"/>
          <w:szCs w:val="20"/>
          <w:lang w:val="en" w:eastAsia="en-GB"/>
        </w:rPr>
        <w:t xml:space="preserve">we </w:t>
      </w:r>
      <w:r w:rsidR="00732CC2">
        <w:rPr>
          <w:rFonts w:eastAsia="Times New Roman" w:cs="Helvetica"/>
          <w:color w:val="373737"/>
          <w:sz w:val="20"/>
          <w:szCs w:val="20"/>
          <w:lang w:val="en" w:eastAsia="en-GB"/>
        </w:rPr>
        <w:t>could</w:t>
      </w:r>
      <w:r w:rsidRPr="00537433">
        <w:rPr>
          <w:rFonts w:eastAsia="Times New Roman" w:cs="Helvetica"/>
          <w:color w:val="373737"/>
          <w:sz w:val="20"/>
          <w:szCs w:val="20"/>
          <w:lang w:val="en" w:eastAsia="en-GB"/>
        </w:rPr>
        <w:t xml:space="preserve"> </w:t>
      </w:r>
      <w:r w:rsidR="00564F1B">
        <w:rPr>
          <w:rFonts w:eastAsia="Times New Roman" w:cs="Helvetica"/>
          <w:color w:val="373737"/>
          <w:sz w:val="20"/>
          <w:szCs w:val="20"/>
          <w:lang w:val="en" w:eastAsia="en-GB"/>
        </w:rPr>
        <w:t xml:space="preserve">probably </w:t>
      </w:r>
      <w:bookmarkStart w:id="0" w:name="_GoBack"/>
      <w:bookmarkEnd w:id="0"/>
      <w:r w:rsidRPr="00537433">
        <w:rPr>
          <w:rFonts w:eastAsia="Times New Roman" w:cs="Helvetica"/>
          <w:color w:val="373737"/>
          <w:sz w:val="20"/>
          <w:szCs w:val="20"/>
          <w:lang w:val="en" w:eastAsia="en-GB"/>
        </w:rPr>
        <w:t>a</w:t>
      </w:r>
      <w:r w:rsidR="00732CC2">
        <w:rPr>
          <w:rFonts w:eastAsia="Times New Roman" w:cs="Helvetica"/>
          <w:color w:val="373737"/>
          <w:sz w:val="20"/>
          <w:szCs w:val="20"/>
          <w:lang w:val="en" w:eastAsia="en-GB"/>
        </w:rPr>
        <w:t>ll benefit</w:t>
      </w:r>
      <w:r w:rsidRPr="00537433">
        <w:rPr>
          <w:rFonts w:eastAsia="Times New Roman" w:cs="Helvetica"/>
          <w:color w:val="373737"/>
          <w:sz w:val="20"/>
          <w:szCs w:val="20"/>
          <w:lang w:val="en" w:eastAsia="en-GB"/>
        </w:rPr>
        <w:t xml:space="preserve"> </w:t>
      </w:r>
      <w:r w:rsidR="00476054" w:rsidRPr="00537433">
        <w:rPr>
          <w:rFonts w:eastAsia="Times New Roman" w:cs="Helvetica"/>
          <w:color w:val="373737"/>
          <w:sz w:val="20"/>
          <w:szCs w:val="20"/>
          <w:lang w:val="en" w:eastAsia="en-GB"/>
        </w:rPr>
        <w:t>from detoxing o</w:t>
      </w:r>
      <w:r w:rsidRPr="00537433">
        <w:rPr>
          <w:rFonts w:eastAsia="Times New Roman" w:cs="Helvetica"/>
          <w:color w:val="373737"/>
          <w:sz w:val="20"/>
          <w:szCs w:val="20"/>
          <w:lang w:val="en" w:eastAsia="en-GB"/>
        </w:rPr>
        <w:t>ur body of heavy metals, h</w:t>
      </w:r>
      <w:r w:rsidR="00476054" w:rsidRPr="00537433">
        <w:rPr>
          <w:rFonts w:eastAsia="Times New Roman" w:cs="Helvetica"/>
          <w:color w:val="373737"/>
          <w:sz w:val="20"/>
          <w:szCs w:val="20"/>
          <w:lang w:val="en" w:eastAsia="en-GB"/>
        </w:rPr>
        <w:t>owever, many alternative health practitioners and alternative health companies seem to be cashing in on the concept of heavy metal toxicity by saying it is responsible for a variety of ills including cancer, autism, chronic fatigue, and almost everything under the sun.</w:t>
      </w:r>
    </w:p>
    <w:p w:rsidR="00935EFB" w:rsidRPr="00537433" w:rsidRDefault="00476054" w:rsidP="00476054">
      <w:pPr>
        <w:shd w:val="clear" w:color="auto" w:fill="FFFFFF"/>
        <w:spacing w:before="100" w:beforeAutospacing="1" w:after="390" w:line="240" w:lineRule="auto"/>
        <w:rPr>
          <w:rFonts w:eastAsia="Times New Roman" w:cs="Helvetica"/>
          <w:color w:val="373737"/>
          <w:sz w:val="20"/>
          <w:szCs w:val="20"/>
          <w:lang w:val="en" w:eastAsia="en-GB"/>
        </w:rPr>
      </w:pPr>
      <w:r w:rsidRPr="00537433">
        <w:rPr>
          <w:rFonts w:eastAsia="Times New Roman" w:cs="Helvetica"/>
          <w:b/>
          <w:bCs/>
          <w:color w:val="373737"/>
          <w:sz w:val="20"/>
          <w:szCs w:val="20"/>
          <w:lang w:val="en" w:eastAsia="en-GB"/>
        </w:rPr>
        <w:t>Safe, Effective Heavy Metal Detox</w:t>
      </w:r>
    </w:p>
    <w:p w:rsidR="00476054" w:rsidRPr="00537433" w:rsidRDefault="00476054" w:rsidP="00476054">
      <w:pPr>
        <w:shd w:val="clear" w:color="auto" w:fill="FFFFFF"/>
        <w:spacing w:before="100" w:beforeAutospacing="1" w:after="390" w:line="240" w:lineRule="auto"/>
        <w:rPr>
          <w:rFonts w:eastAsia="Times New Roman" w:cs="Helvetica"/>
          <w:color w:val="373737"/>
          <w:sz w:val="20"/>
          <w:szCs w:val="20"/>
          <w:lang w:val="en" w:eastAsia="en-GB"/>
        </w:rPr>
      </w:pPr>
      <w:r w:rsidRPr="00537433">
        <w:rPr>
          <w:rFonts w:eastAsia="Times New Roman" w:cs="Helvetica"/>
          <w:color w:val="373737"/>
          <w:sz w:val="20"/>
          <w:szCs w:val="20"/>
          <w:lang w:val="en" w:eastAsia="en-GB"/>
        </w:rPr>
        <w:t>I wholeheartedly believe that the safest and most effective way of detoxing heavy metals is to use methods that detoxify the body gently and slowly.</w:t>
      </w:r>
    </w:p>
    <w:p w:rsidR="00476054" w:rsidRPr="00537433" w:rsidRDefault="00476054" w:rsidP="00476054">
      <w:pPr>
        <w:shd w:val="clear" w:color="auto" w:fill="FFFFFF"/>
        <w:spacing w:before="100" w:beforeAutospacing="1" w:after="390" w:line="240" w:lineRule="auto"/>
        <w:rPr>
          <w:rFonts w:eastAsia="Times New Roman" w:cs="Helvetica"/>
          <w:color w:val="373737"/>
          <w:sz w:val="20"/>
          <w:szCs w:val="20"/>
          <w:lang w:val="en" w:eastAsia="en-GB"/>
        </w:rPr>
      </w:pPr>
      <w:r w:rsidRPr="00537433">
        <w:rPr>
          <w:rFonts w:eastAsia="Times New Roman" w:cs="Helvetica"/>
          <w:color w:val="373737"/>
          <w:sz w:val="20"/>
          <w:szCs w:val="20"/>
          <w:lang w:val="en" w:eastAsia="en-GB"/>
        </w:rPr>
        <w:t>Assuming that heavy metals are the root cause of the problem, the last thing one should do with a toxic individual is to use strong chelating agents. Most likely their body will not be able to handle these aggressive methods because their organs of excretion aren’t working as well as other peoples’, which is why they are so toxic in the first place.</w:t>
      </w:r>
    </w:p>
    <w:p w:rsidR="00476054" w:rsidRPr="00537433" w:rsidRDefault="00476054" w:rsidP="00476054">
      <w:pPr>
        <w:shd w:val="clear" w:color="auto" w:fill="FFFFFF"/>
        <w:spacing w:before="100" w:beforeAutospacing="1" w:after="390" w:line="240" w:lineRule="auto"/>
        <w:rPr>
          <w:rFonts w:eastAsia="Times New Roman" w:cs="Helvetica"/>
          <w:color w:val="373737"/>
          <w:sz w:val="20"/>
          <w:szCs w:val="20"/>
          <w:lang w:val="en" w:eastAsia="en-GB"/>
        </w:rPr>
      </w:pPr>
      <w:r w:rsidRPr="00537433">
        <w:rPr>
          <w:rFonts w:eastAsia="Times New Roman" w:cs="Helvetica"/>
          <w:b/>
          <w:bCs/>
          <w:color w:val="373737"/>
          <w:sz w:val="20"/>
          <w:szCs w:val="20"/>
          <w:lang w:val="en" w:eastAsia="en-GB"/>
        </w:rPr>
        <w:t>C</w:t>
      </w:r>
      <w:r w:rsidR="00935EFB" w:rsidRPr="00537433">
        <w:rPr>
          <w:rFonts w:eastAsia="Times New Roman" w:cs="Helvetica"/>
          <w:b/>
          <w:bCs/>
          <w:color w:val="373737"/>
          <w:sz w:val="20"/>
          <w:szCs w:val="20"/>
          <w:lang w:val="en" w:eastAsia="en-GB"/>
        </w:rPr>
        <w:t>onstitutional</w:t>
      </w:r>
      <w:r w:rsidRPr="00537433">
        <w:rPr>
          <w:rFonts w:eastAsia="Times New Roman" w:cs="Helvetica"/>
          <w:b/>
          <w:bCs/>
          <w:color w:val="373737"/>
          <w:sz w:val="20"/>
          <w:szCs w:val="20"/>
          <w:lang w:val="en" w:eastAsia="en-GB"/>
        </w:rPr>
        <w:t xml:space="preserve"> Homeopathy</w:t>
      </w:r>
    </w:p>
    <w:p w:rsidR="00476054" w:rsidRPr="00537433" w:rsidRDefault="00476054" w:rsidP="00476054">
      <w:pPr>
        <w:shd w:val="clear" w:color="auto" w:fill="FFFFFF"/>
        <w:spacing w:before="100" w:beforeAutospacing="1" w:after="390" w:line="240" w:lineRule="auto"/>
        <w:rPr>
          <w:rFonts w:eastAsia="Times New Roman" w:cs="Helvetica"/>
          <w:color w:val="373737"/>
          <w:sz w:val="20"/>
          <w:szCs w:val="20"/>
          <w:lang w:val="en" w:eastAsia="en-GB"/>
        </w:rPr>
      </w:pPr>
      <w:r w:rsidRPr="00537433">
        <w:rPr>
          <w:rFonts w:eastAsia="Times New Roman" w:cs="Helvetica"/>
          <w:color w:val="373737"/>
          <w:sz w:val="20"/>
          <w:szCs w:val="20"/>
          <w:lang w:val="en" w:eastAsia="en-GB"/>
        </w:rPr>
        <w:t xml:space="preserve">Even the most sensitive, reactive person is able to handle </w:t>
      </w:r>
      <w:r w:rsidR="00935EFB" w:rsidRPr="00537433">
        <w:rPr>
          <w:rFonts w:eastAsia="Times New Roman" w:cs="Helvetica"/>
          <w:color w:val="373737"/>
          <w:sz w:val="20"/>
          <w:szCs w:val="20"/>
          <w:lang w:val="en" w:eastAsia="en-GB"/>
        </w:rPr>
        <w:t>constitutional homeopathic treatment</w:t>
      </w:r>
      <w:r w:rsidRPr="00537433">
        <w:rPr>
          <w:rFonts w:eastAsia="Times New Roman" w:cs="Helvetica"/>
          <w:color w:val="373737"/>
          <w:sz w:val="20"/>
          <w:szCs w:val="20"/>
          <w:lang w:val="en" w:eastAsia="en-GB"/>
        </w:rPr>
        <w:t xml:space="preserve"> </w:t>
      </w:r>
      <w:r w:rsidR="00935EFB" w:rsidRPr="00537433">
        <w:rPr>
          <w:rFonts w:eastAsia="Times New Roman" w:cs="Helvetica"/>
          <w:color w:val="373737"/>
          <w:sz w:val="20"/>
          <w:szCs w:val="20"/>
          <w:lang w:val="en" w:eastAsia="en-GB"/>
        </w:rPr>
        <w:t xml:space="preserve">as </w:t>
      </w:r>
      <w:r w:rsidRPr="00537433">
        <w:rPr>
          <w:rFonts w:eastAsia="Times New Roman" w:cs="Helvetica"/>
          <w:color w:val="373737"/>
          <w:sz w:val="20"/>
          <w:szCs w:val="20"/>
          <w:lang w:val="en" w:eastAsia="en-GB"/>
        </w:rPr>
        <w:t xml:space="preserve">homeopathy gently detoxes the body naturally, without any dangerous side effects. One of the great things about homeopathy is that the dose can always be adjusted downwards to accommodate even </w:t>
      </w:r>
      <w:r w:rsidR="00537433" w:rsidRPr="00537433">
        <w:rPr>
          <w:rFonts w:eastAsia="Times New Roman" w:cs="Helvetica"/>
          <w:color w:val="373737"/>
          <w:sz w:val="20"/>
          <w:szCs w:val="20"/>
          <w:lang w:val="en" w:eastAsia="en-GB"/>
        </w:rPr>
        <w:t>the most sensitive individual and h</w:t>
      </w:r>
      <w:r w:rsidRPr="00537433">
        <w:rPr>
          <w:rFonts w:eastAsia="Times New Roman" w:cs="Helvetica"/>
          <w:color w:val="373737"/>
          <w:sz w:val="20"/>
          <w:szCs w:val="20"/>
          <w:lang w:val="en" w:eastAsia="en-GB"/>
        </w:rPr>
        <w:t>omeopathic treatment is never d</w:t>
      </w:r>
      <w:r w:rsidR="00537433" w:rsidRPr="00537433">
        <w:rPr>
          <w:rFonts w:eastAsia="Times New Roman" w:cs="Helvetica"/>
          <w:color w:val="373737"/>
          <w:sz w:val="20"/>
          <w:szCs w:val="20"/>
          <w:lang w:val="en" w:eastAsia="en-GB"/>
        </w:rPr>
        <w:t>angerous and is very effective and</w:t>
      </w:r>
      <w:r w:rsidRPr="00537433">
        <w:rPr>
          <w:rFonts w:eastAsia="Times New Roman" w:cs="Helvetica"/>
          <w:color w:val="373737"/>
          <w:sz w:val="20"/>
          <w:szCs w:val="20"/>
          <w:lang w:val="en" w:eastAsia="en-GB"/>
        </w:rPr>
        <w:t xml:space="preserve"> com</w:t>
      </w:r>
      <w:r w:rsidR="00537433" w:rsidRPr="00537433">
        <w:rPr>
          <w:rFonts w:eastAsia="Times New Roman" w:cs="Helvetica"/>
          <w:color w:val="373737"/>
          <w:sz w:val="20"/>
          <w:szCs w:val="20"/>
          <w:lang w:val="en" w:eastAsia="en-GB"/>
        </w:rPr>
        <w:t>bined with vitamin therapy below</w:t>
      </w:r>
      <w:r w:rsidRPr="00537433">
        <w:rPr>
          <w:rFonts w:eastAsia="Times New Roman" w:cs="Helvetica"/>
          <w:color w:val="373737"/>
          <w:sz w:val="20"/>
          <w:szCs w:val="20"/>
          <w:lang w:val="en" w:eastAsia="en-GB"/>
        </w:rPr>
        <w:t xml:space="preserve">, is </w:t>
      </w:r>
      <w:r w:rsidR="00537433" w:rsidRPr="00537433">
        <w:rPr>
          <w:rFonts w:eastAsia="Times New Roman" w:cs="Helvetica"/>
          <w:color w:val="373737"/>
          <w:sz w:val="20"/>
          <w:szCs w:val="20"/>
          <w:lang w:val="en" w:eastAsia="en-GB"/>
        </w:rPr>
        <w:t xml:space="preserve">I believe </w:t>
      </w:r>
      <w:r w:rsidRPr="00537433">
        <w:rPr>
          <w:rFonts w:eastAsia="Times New Roman" w:cs="Helvetica"/>
          <w:color w:val="373737"/>
          <w:sz w:val="20"/>
          <w:szCs w:val="20"/>
          <w:lang w:val="en" w:eastAsia="en-GB"/>
        </w:rPr>
        <w:t>the most gentle and effective way to detox heavy metals.</w:t>
      </w:r>
    </w:p>
    <w:p w:rsidR="00476054" w:rsidRPr="00537433" w:rsidRDefault="00476054" w:rsidP="00476054">
      <w:pPr>
        <w:shd w:val="clear" w:color="auto" w:fill="FFFFFF"/>
        <w:spacing w:before="100" w:beforeAutospacing="1" w:after="390" w:line="240" w:lineRule="auto"/>
        <w:rPr>
          <w:rFonts w:eastAsia="Times New Roman" w:cs="Helvetica"/>
          <w:color w:val="373737"/>
          <w:sz w:val="20"/>
          <w:szCs w:val="20"/>
          <w:lang w:val="en" w:eastAsia="en-GB"/>
        </w:rPr>
      </w:pPr>
      <w:r w:rsidRPr="00537433">
        <w:rPr>
          <w:rFonts w:eastAsia="Times New Roman" w:cs="Helvetica"/>
          <w:b/>
          <w:bCs/>
          <w:color w:val="373737"/>
          <w:sz w:val="20"/>
          <w:szCs w:val="20"/>
          <w:lang w:val="en" w:eastAsia="en-GB"/>
        </w:rPr>
        <w:t>Vitamin C</w:t>
      </w:r>
      <w:r w:rsidR="00935EFB" w:rsidRPr="00537433">
        <w:rPr>
          <w:rFonts w:eastAsia="Times New Roman" w:cs="Helvetica"/>
          <w:color w:val="373737"/>
          <w:sz w:val="20"/>
          <w:szCs w:val="20"/>
          <w:lang w:val="en" w:eastAsia="en-GB"/>
        </w:rPr>
        <w:t xml:space="preserve"> </w:t>
      </w:r>
      <w:r w:rsidR="00537433" w:rsidRPr="00537433">
        <w:rPr>
          <w:rFonts w:eastAsia="Times New Roman" w:cs="Helvetica"/>
          <w:color w:val="373737"/>
          <w:sz w:val="20"/>
          <w:szCs w:val="20"/>
          <w:lang w:val="en" w:eastAsia="en-GB"/>
        </w:rPr>
        <w:t xml:space="preserve">- </w:t>
      </w:r>
      <w:r w:rsidRPr="00537433">
        <w:rPr>
          <w:rFonts w:eastAsia="Times New Roman" w:cs="Helvetica"/>
          <w:color w:val="373737"/>
          <w:sz w:val="20"/>
          <w:szCs w:val="20"/>
          <w:lang w:val="en" w:eastAsia="en-GB"/>
        </w:rPr>
        <w:t>Almost anybody can benefit from Vitamin C supplementation. Many people suffering from heavy metal toxicity see amazing results just from using Vitamin C supplementation alone.</w:t>
      </w:r>
      <w:r w:rsidR="00935EFB" w:rsidRPr="00537433">
        <w:rPr>
          <w:rFonts w:eastAsia="Times New Roman" w:cs="Helvetica"/>
          <w:color w:val="373737"/>
          <w:sz w:val="20"/>
          <w:szCs w:val="20"/>
          <w:lang w:val="en" w:eastAsia="en-GB"/>
        </w:rPr>
        <w:t xml:space="preserve"> </w:t>
      </w:r>
      <w:r w:rsidRPr="00537433">
        <w:rPr>
          <w:rFonts w:eastAsia="Times New Roman" w:cs="Helvetica"/>
          <w:color w:val="373737"/>
          <w:sz w:val="20"/>
          <w:szCs w:val="20"/>
          <w:lang w:val="en" w:eastAsia="en-GB"/>
        </w:rPr>
        <w:t xml:space="preserve">Two types of Vitamin C are recommended, to be taken together: Calcium </w:t>
      </w:r>
      <w:proofErr w:type="spellStart"/>
      <w:r w:rsidRPr="00537433">
        <w:rPr>
          <w:rFonts w:eastAsia="Times New Roman" w:cs="Helvetica"/>
          <w:color w:val="373737"/>
          <w:sz w:val="20"/>
          <w:szCs w:val="20"/>
          <w:lang w:val="en" w:eastAsia="en-GB"/>
        </w:rPr>
        <w:t>Ascorbate</w:t>
      </w:r>
      <w:proofErr w:type="spellEnd"/>
      <w:r w:rsidRPr="00537433">
        <w:rPr>
          <w:rFonts w:eastAsia="Times New Roman" w:cs="Helvetica"/>
          <w:color w:val="373737"/>
          <w:sz w:val="20"/>
          <w:szCs w:val="20"/>
          <w:lang w:val="en" w:eastAsia="en-GB"/>
        </w:rPr>
        <w:t xml:space="preserve"> and </w:t>
      </w:r>
      <w:proofErr w:type="spellStart"/>
      <w:r w:rsidRPr="00537433">
        <w:rPr>
          <w:rFonts w:eastAsia="Times New Roman" w:cs="Helvetica"/>
          <w:color w:val="373737"/>
          <w:sz w:val="20"/>
          <w:szCs w:val="20"/>
          <w:lang w:val="en" w:eastAsia="en-GB"/>
        </w:rPr>
        <w:t>Ascorbyl</w:t>
      </w:r>
      <w:proofErr w:type="spellEnd"/>
      <w:r w:rsidRPr="00537433">
        <w:rPr>
          <w:rFonts w:eastAsia="Times New Roman" w:cs="Helvetica"/>
          <w:color w:val="373737"/>
          <w:sz w:val="20"/>
          <w:szCs w:val="20"/>
          <w:lang w:val="en" w:eastAsia="en-GB"/>
        </w:rPr>
        <w:t xml:space="preserve"> </w:t>
      </w:r>
      <w:proofErr w:type="spellStart"/>
      <w:r w:rsidRPr="00537433">
        <w:rPr>
          <w:rFonts w:eastAsia="Times New Roman" w:cs="Helvetica"/>
          <w:color w:val="373737"/>
          <w:sz w:val="20"/>
          <w:szCs w:val="20"/>
          <w:lang w:val="en" w:eastAsia="en-GB"/>
        </w:rPr>
        <w:t>Palmitate</w:t>
      </w:r>
      <w:proofErr w:type="spellEnd"/>
      <w:r w:rsidRPr="00537433">
        <w:rPr>
          <w:rFonts w:eastAsia="Times New Roman" w:cs="Helvetica"/>
          <w:color w:val="373737"/>
          <w:sz w:val="20"/>
          <w:szCs w:val="20"/>
          <w:lang w:val="en" w:eastAsia="en-GB"/>
        </w:rPr>
        <w:t>.</w:t>
      </w:r>
      <w:r w:rsidR="00935EFB" w:rsidRPr="00537433">
        <w:rPr>
          <w:rFonts w:eastAsia="Times New Roman" w:cs="Helvetica"/>
          <w:color w:val="373737"/>
          <w:sz w:val="20"/>
          <w:szCs w:val="20"/>
          <w:lang w:val="en" w:eastAsia="en-GB"/>
        </w:rPr>
        <w:t xml:space="preserve"> </w:t>
      </w:r>
      <w:r w:rsidRPr="00537433">
        <w:rPr>
          <w:rFonts w:eastAsia="Times New Roman" w:cs="Helvetica"/>
          <w:color w:val="373737"/>
          <w:sz w:val="20"/>
          <w:szCs w:val="20"/>
          <w:lang w:val="en" w:eastAsia="en-GB"/>
        </w:rPr>
        <w:t xml:space="preserve">Dosage: Both forms of Vitamin C (Calcium </w:t>
      </w:r>
      <w:proofErr w:type="spellStart"/>
      <w:r w:rsidRPr="00537433">
        <w:rPr>
          <w:rFonts w:eastAsia="Times New Roman" w:cs="Helvetica"/>
          <w:color w:val="373737"/>
          <w:sz w:val="20"/>
          <w:szCs w:val="20"/>
          <w:lang w:val="en" w:eastAsia="en-GB"/>
        </w:rPr>
        <w:t>Ascorbate</w:t>
      </w:r>
      <w:proofErr w:type="spellEnd"/>
      <w:r w:rsidRPr="00537433">
        <w:rPr>
          <w:rFonts w:eastAsia="Times New Roman" w:cs="Helvetica"/>
          <w:color w:val="373737"/>
          <w:sz w:val="20"/>
          <w:szCs w:val="20"/>
          <w:lang w:val="en" w:eastAsia="en-GB"/>
        </w:rPr>
        <w:t xml:space="preserve"> and </w:t>
      </w:r>
      <w:proofErr w:type="spellStart"/>
      <w:r w:rsidRPr="00537433">
        <w:rPr>
          <w:rFonts w:eastAsia="Times New Roman" w:cs="Helvetica"/>
          <w:color w:val="373737"/>
          <w:sz w:val="20"/>
          <w:szCs w:val="20"/>
          <w:lang w:val="en" w:eastAsia="en-GB"/>
        </w:rPr>
        <w:t>Ascorbyl</w:t>
      </w:r>
      <w:proofErr w:type="spellEnd"/>
      <w:r w:rsidRPr="00537433">
        <w:rPr>
          <w:rFonts w:eastAsia="Times New Roman" w:cs="Helvetica"/>
          <w:color w:val="373737"/>
          <w:sz w:val="20"/>
          <w:szCs w:val="20"/>
          <w:lang w:val="en" w:eastAsia="en-GB"/>
        </w:rPr>
        <w:t xml:space="preserve"> </w:t>
      </w:r>
      <w:proofErr w:type="spellStart"/>
      <w:r w:rsidRPr="00537433">
        <w:rPr>
          <w:rFonts w:eastAsia="Times New Roman" w:cs="Helvetica"/>
          <w:color w:val="373737"/>
          <w:sz w:val="20"/>
          <w:szCs w:val="20"/>
          <w:lang w:val="en" w:eastAsia="en-GB"/>
        </w:rPr>
        <w:t>Palmitate</w:t>
      </w:r>
      <w:proofErr w:type="spellEnd"/>
      <w:r w:rsidRPr="00537433">
        <w:rPr>
          <w:rFonts w:eastAsia="Times New Roman" w:cs="Helvetica"/>
          <w:color w:val="373737"/>
          <w:sz w:val="20"/>
          <w:szCs w:val="20"/>
          <w:lang w:val="en" w:eastAsia="en-GB"/>
        </w:rPr>
        <w:t xml:space="preserve">) are taken 3 times per day. The general rule is not more than 1000 mg per year of age. So a child of 4 years can be given approx. 4000 mg a day divided over three doses a day. This means 3 times Calcium </w:t>
      </w:r>
      <w:proofErr w:type="spellStart"/>
      <w:r w:rsidRPr="00537433">
        <w:rPr>
          <w:rFonts w:eastAsia="Times New Roman" w:cs="Helvetica"/>
          <w:color w:val="373737"/>
          <w:sz w:val="20"/>
          <w:szCs w:val="20"/>
          <w:lang w:val="en" w:eastAsia="en-GB"/>
        </w:rPr>
        <w:t>Ascorbate</w:t>
      </w:r>
      <w:proofErr w:type="spellEnd"/>
      <w:r w:rsidRPr="00537433">
        <w:rPr>
          <w:rFonts w:eastAsia="Times New Roman" w:cs="Helvetica"/>
          <w:color w:val="373737"/>
          <w:sz w:val="20"/>
          <w:szCs w:val="20"/>
          <w:lang w:val="en" w:eastAsia="en-GB"/>
        </w:rPr>
        <w:t xml:space="preserve"> 1000 mg and 3 times </w:t>
      </w:r>
      <w:proofErr w:type="spellStart"/>
      <w:r w:rsidRPr="00537433">
        <w:rPr>
          <w:rFonts w:eastAsia="Times New Roman" w:cs="Helvetica"/>
          <w:color w:val="373737"/>
          <w:sz w:val="20"/>
          <w:szCs w:val="20"/>
          <w:lang w:val="en" w:eastAsia="en-GB"/>
        </w:rPr>
        <w:t>Ascorbyl</w:t>
      </w:r>
      <w:proofErr w:type="spellEnd"/>
      <w:r w:rsidRPr="00537433">
        <w:rPr>
          <w:rFonts w:eastAsia="Times New Roman" w:cs="Helvetica"/>
          <w:color w:val="373737"/>
          <w:sz w:val="20"/>
          <w:szCs w:val="20"/>
          <w:lang w:val="en" w:eastAsia="en-GB"/>
        </w:rPr>
        <w:t xml:space="preserve"> </w:t>
      </w:r>
      <w:proofErr w:type="spellStart"/>
      <w:r w:rsidRPr="00537433">
        <w:rPr>
          <w:rFonts w:eastAsia="Times New Roman" w:cs="Helvetica"/>
          <w:color w:val="373737"/>
          <w:sz w:val="20"/>
          <w:szCs w:val="20"/>
          <w:lang w:val="en" w:eastAsia="en-GB"/>
        </w:rPr>
        <w:t>Palmitate</w:t>
      </w:r>
      <w:proofErr w:type="spellEnd"/>
      <w:r w:rsidRPr="00537433">
        <w:rPr>
          <w:rFonts w:eastAsia="Times New Roman" w:cs="Helvetica"/>
          <w:color w:val="373737"/>
          <w:sz w:val="20"/>
          <w:szCs w:val="20"/>
          <w:lang w:val="en" w:eastAsia="en-GB"/>
        </w:rPr>
        <w:t xml:space="preserve"> of 500 mg. This makes 3600 mg per day. Children 6 years and older, and adults, should take a maximum of 6 grams per day.</w:t>
      </w:r>
      <w:r w:rsidR="00935EFB" w:rsidRPr="00537433">
        <w:rPr>
          <w:rFonts w:eastAsia="Times New Roman" w:cs="Helvetica"/>
          <w:color w:val="373737"/>
          <w:sz w:val="20"/>
          <w:szCs w:val="20"/>
          <w:lang w:val="en" w:eastAsia="en-GB"/>
        </w:rPr>
        <w:t xml:space="preserve"> </w:t>
      </w:r>
      <w:r w:rsidRPr="00537433">
        <w:rPr>
          <w:rFonts w:eastAsia="Times New Roman" w:cs="Helvetica"/>
          <w:color w:val="373737"/>
          <w:sz w:val="20"/>
          <w:szCs w:val="20"/>
          <w:lang w:val="en" w:eastAsia="en-GB"/>
        </w:rPr>
        <w:t xml:space="preserve">Diarrhea: The only serious side effect of taking too much Vitamin C is diarrhea. If diarrhea occurs, </w:t>
      </w:r>
      <w:r w:rsidR="00537433" w:rsidRPr="00537433">
        <w:rPr>
          <w:rFonts w:eastAsia="Times New Roman" w:cs="Helvetica"/>
          <w:color w:val="373737"/>
          <w:sz w:val="20"/>
          <w:szCs w:val="20"/>
          <w:lang w:val="en" w:eastAsia="en-GB"/>
        </w:rPr>
        <w:t xml:space="preserve">simply </w:t>
      </w:r>
      <w:r w:rsidRPr="00537433">
        <w:rPr>
          <w:rFonts w:eastAsia="Times New Roman" w:cs="Helvetica"/>
          <w:color w:val="373737"/>
          <w:sz w:val="20"/>
          <w:szCs w:val="20"/>
          <w:lang w:val="en" w:eastAsia="en-GB"/>
        </w:rPr>
        <w:t>decrease the dosage.</w:t>
      </w:r>
    </w:p>
    <w:p w:rsidR="00537433" w:rsidRPr="00537433" w:rsidRDefault="00476054" w:rsidP="00476054">
      <w:pPr>
        <w:shd w:val="clear" w:color="auto" w:fill="FFFFFF"/>
        <w:spacing w:before="100" w:beforeAutospacing="1" w:after="390" w:line="240" w:lineRule="auto"/>
        <w:rPr>
          <w:rFonts w:eastAsia="Times New Roman" w:cs="Helvetica"/>
          <w:color w:val="373737"/>
          <w:sz w:val="20"/>
          <w:szCs w:val="20"/>
          <w:lang w:val="en" w:eastAsia="en-GB"/>
        </w:rPr>
      </w:pPr>
      <w:r w:rsidRPr="00537433">
        <w:rPr>
          <w:rFonts w:eastAsia="Times New Roman" w:cs="Helvetica"/>
          <w:b/>
          <w:bCs/>
          <w:color w:val="373737"/>
          <w:sz w:val="20"/>
          <w:szCs w:val="20"/>
          <w:lang w:val="en" w:eastAsia="en-GB"/>
        </w:rPr>
        <w:t>Zinc</w:t>
      </w:r>
      <w:r w:rsidR="00935EFB" w:rsidRPr="00537433">
        <w:rPr>
          <w:rFonts w:eastAsia="Times New Roman" w:cs="Helvetica"/>
          <w:color w:val="373737"/>
          <w:sz w:val="20"/>
          <w:szCs w:val="20"/>
          <w:lang w:val="en" w:eastAsia="en-GB"/>
        </w:rPr>
        <w:t xml:space="preserve"> </w:t>
      </w:r>
      <w:r w:rsidR="00537433" w:rsidRPr="00537433">
        <w:rPr>
          <w:rFonts w:eastAsia="Times New Roman" w:cs="Helvetica"/>
          <w:color w:val="373737"/>
          <w:sz w:val="20"/>
          <w:szCs w:val="20"/>
          <w:lang w:val="en" w:eastAsia="en-GB"/>
        </w:rPr>
        <w:t xml:space="preserve">- </w:t>
      </w:r>
      <w:r w:rsidRPr="00537433">
        <w:rPr>
          <w:rFonts w:eastAsia="Times New Roman" w:cs="Helvetica"/>
          <w:color w:val="373737"/>
          <w:sz w:val="20"/>
          <w:szCs w:val="20"/>
          <w:lang w:val="en" w:eastAsia="en-GB"/>
        </w:rPr>
        <w:t>Toxic heavy metals rob the body of zinc.</w:t>
      </w:r>
      <w:r w:rsidR="00537433" w:rsidRPr="00537433">
        <w:rPr>
          <w:rFonts w:eastAsia="Times New Roman" w:cs="Helvetica"/>
          <w:color w:val="373737"/>
          <w:sz w:val="20"/>
          <w:szCs w:val="20"/>
          <w:lang w:val="en" w:eastAsia="en-GB"/>
        </w:rPr>
        <w:t xml:space="preserve"> </w:t>
      </w:r>
      <w:r w:rsidRPr="00537433">
        <w:rPr>
          <w:rFonts w:eastAsia="Times New Roman" w:cs="Helvetica"/>
          <w:color w:val="373737"/>
          <w:sz w:val="20"/>
          <w:szCs w:val="20"/>
          <w:lang w:val="en" w:eastAsia="en-GB"/>
        </w:rPr>
        <w:t>Give 10 mg for children under 4, 20 mg to children 4 to 8, and 30 mg to children 9 years and older and adults.</w:t>
      </w:r>
    </w:p>
    <w:p w:rsidR="00476054" w:rsidRPr="00537433" w:rsidRDefault="00476054" w:rsidP="00476054">
      <w:pPr>
        <w:shd w:val="clear" w:color="auto" w:fill="FFFFFF"/>
        <w:spacing w:before="100" w:beforeAutospacing="1" w:after="390" w:line="240" w:lineRule="auto"/>
        <w:rPr>
          <w:rFonts w:eastAsia="Times New Roman" w:cs="Helvetica"/>
          <w:color w:val="373737"/>
          <w:sz w:val="20"/>
          <w:szCs w:val="20"/>
          <w:lang w:val="en" w:eastAsia="en-GB"/>
        </w:rPr>
      </w:pPr>
      <w:r w:rsidRPr="00537433">
        <w:rPr>
          <w:rFonts w:eastAsia="Times New Roman" w:cs="Helvetica"/>
          <w:b/>
          <w:bCs/>
          <w:color w:val="373737"/>
          <w:sz w:val="20"/>
          <w:szCs w:val="20"/>
          <w:lang w:val="en" w:eastAsia="en-GB"/>
        </w:rPr>
        <w:t>Omega-3 Fatty Acids</w:t>
      </w:r>
      <w:r w:rsidR="00935EFB" w:rsidRPr="00537433">
        <w:rPr>
          <w:rFonts w:eastAsia="Times New Roman" w:cs="Helvetica"/>
          <w:color w:val="373737"/>
          <w:sz w:val="20"/>
          <w:szCs w:val="20"/>
          <w:lang w:val="en" w:eastAsia="en-GB"/>
        </w:rPr>
        <w:t xml:space="preserve"> </w:t>
      </w:r>
      <w:r w:rsidR="00732CC2">
        <w:rPr>
          <w:rFonts w:eastAsia="Times New Roman" w:cs="Helvetica"/>
          <w:color w:val="373737"/>
          <w:sz w:val="20"/>
          <w:szCs w:val="20"/>
          <w:lang w:val="en" w:eastAsia="en-GB"/>
        </w:rPr>
        <w:t xml:space="preserve">- </w:t>
      </w:r>
      <w:r w:rsidRPr="00537433">
        <w:rPr>
          <w:rFonts w:eastAsia="Times New Roman" w:cs="Helvetica"/>
          <w:color w:val="373737"/>
          <w:sz w:val="20"/>
          <w:szCs w:val="20"/>
          <w:lang w:val="en" w:eastAsia="en-GB"/>
        </w:rPr>
        <w:t xml:space="preserve">A good-quality, uncontaminated fish oil </w:t>
      </w:r>
      <w:r w:rsidR="008D75C7">
        <w:rPr>
          <w:rFonts w:eastAsia="Times New Roman" w:cs="Helvetica"/>
          <w:color w:val="373737"/>
          <w:sz w:val="20"/>
          <w:szCs w:val="20"/>
          <w:lang w:val="en" w:eastAsia="en-GB"/>
        </w:rPr>
        <w:t>or organic flax seed oil is</w:t>
      </w:r>
      <w:r w:rsidRPr="00537433">
        <w:rPr>
          <w:rFonts w:eastAsia="Times New Roman" w:cs="Helvetica"/>
          <w:color w:val="373737"/>
          <w:sz w:val="20"/>
          <w:szCs w:val="20"/>
          <w:lang w:val="en" w:eastAsia="en-GB"/>
        </w:rPr>
        <w:t xml:space="preserve"> the best source</w:t>
      </w:r>
      <w:r w:rsidR="00732CC2">
        <w:rPr>
          <w:rFonts w:eastAsia="Times New Roman" w:cs="Helvetica"/>
          <w:color w:val="373737"/>
          <w:sz w:val="20"/>
          <w:szCs w:val="20"/>
          <w:lang w:val="en" w:eastAsia="en-GB"/>
        </w:rPr>
        <w:t>s</w:t>
      </w:r>
      <w:r w:rsidRPr="00537433">
        <w:rPr>
          <w:rFonts w:eastAsia="Times New Roman" w:cs="Helvetica"/>
          <w:color w:val="373737"/>
          <w:sz w:val="20"/>
          <w:szCs w:val="20"/>
          <w:lang w:val="en" w:eastAsia="en-GB"/>
        </w:rPr>
        <w:t xml:space="preserve"> of Omega-3 Fatty Acids. Omega-3 Fatty Acid supplementation helps with autism, all types of cognitive impairment, as well as</w:t>
      </w:r>
      <w:r w:rsidR="00732CC2">
        <w:rPr>
          <w:rFonts w:eastAsia="Times New Roman" w:cs="Helvetica"/>
          <w:color w:val="373737"/>
          <w:sz w:val="20"/>
          <w:szCs w:val="20"/>
          <w:lang w:val="en" w:eastAsia="en-GB"/>
        </w:rPr>
        <w:t xml:space="preserve"> skin problems such as eczema,</w:t>
      </w:r>
      <w:r w:rsidRPr="00537433">
        <w:rPr>
          <w:rFonts w:eastAsia="Times New Roman" w:cs="Helvetica"/>
          <w:color w:val="373737"/>
          <w:sz w:val="20"/>
          <w:szCs w:val="20"/>
          <w:lang w:val="en" w:eastAsia="en-GB"/>
        </w:rPr>
        <w:t xml:space="preserve"> psoriasis</w:t>
      </w:r>
      <w:r w:rsidR="00732CC2">
        <w:rPr>
          <w:rFonts w:eastAsia="Times New Roman" w:cs="Helvetica"/>
          <w:color w:val="373737"/>
          <w:sz w:val="20"/>
          <w:szCs w:val="20"/>
          <w:lang w:val="en" w:eastAsia="en-GB"/>
        </w:rPr>
        <w:t xml:space="preserve"> or joint inflammation</w:t>
      </w:r>
      <w:r w:rsidRPr="00537433">
        <w:rPr>
          <w:rFonts w:eastAsia="Times New Roman" w:cs="Helvetica"/>
          <w:color w:val="373737"/>
          <w:sz w:val="20"/>
          <w:szCs w:val="20"/>
          <w:lang w:val="en" w:eastAsia="en-GB"/>
        </w:rPr>
        <w:t>. Take up to 500 mg per day.</w:t>
      </w:r>
    </w:p>
    <w:p w:rsidR="00476054" w:rsidRPr="00537433" w:rsidRDefault="00476054" w:rsidP="00476054">
      <w:pPr>
        <w:shd w:val="clear" w:color="auto" w:fill="FFFFFF"/>
        <w:spacing w:before="100" w:beforeAutospacing="1" w:after="390" w:line="240" w:lineRule="auto"/>
        <w:rPr>
          <w:rFonts w:eastAsia="Times New Roman" w:cs="Helvetica"/>
          <w:color w:val="373737"/>
          <w:sz w:val="20"/>
          <w:szCs w:val="20"/>
          <w:lang w:val="en" w:eastAsia="en-GB"/>
        </w:rPr>
      </w:pPr>
      <w:r w:rsidRPr="00537433">
        <w:rPr>
          <w:rFonts w:eastAsia="Times New Roman" w:cs="Helvetica"/>
          <w:b/>
          <w:bCs/>
          <w:color w:val="373737"/>
          <w:sz w:val="20"/>
          <w:szCs w:val="20"/>
          <w:lang w:val="en" w:eastAsia="en-GB"/>
        </w:rPr>
        <w:t>Clay</w:t>
      </w:r>
      <w:r w:rsidR="00935EFB" w:rsidRPr="00537433">
        <w:rPr>
          <w:rFonts w:eastAsia="Times New Roman" w:cs="Helvetica"/>
          <w:color w:val="373737"/>
          <w:sz w:val="20"/>
          <w:szCs w:val="20"/>
          <w:lang w:val="en" w:eastAsia="en-GB"/>
        </w:rPr>
        <w:t xml:space="preserve"> </w:t>
      </w:r>
      <w:r w:rsidR="00732CC2">
        <w:rPr>
          <w:rFonts w:eastAsia="Times New Roman" w:cs="Helvetica"/>
          <w:color w:val="373737"/>
          <w:sz w:val="20"/>
          <w:szCs w:val="20"/>
          <w:lang w:val="en" w:eastAsia="en-GB"/>
        </w:rPr>
        <w:t xml:space="preserve">– </w:t>
      </w:r>
      <w:r w:rsidRPr="00537433">
        <w:rPr>
          <w:rFonts w:eastAsia="Times New Roman" w:cs="Helvetica"/>
          <w:color w:val="373737"/>
          <w:sz w:val="20"/>
          <w:szCs w:val="20"/>
          <w:lang w:val="en" w:eastAsia="en-GB"/>
        </w:rPr>
        <w:t xml:space="preserve">Clay therapy has been </w:t>
      </w:r>
      <w:hyperlink r:id="rId7" w:history="1">
        <w:r w:rsidRPr="00537433">
          <w:rPr>
            <w:rFonts w:eastAsia="Times New Roman" w:cs="Helvetica"/>
            <w:color w:val="1982D1"/>
            <w:sz w:val="20"/>
            <w:szCs w:val="20"/>
            <w:lang w:val="en" w:eastAsia="en-GB"/>
          </w:rPr>
          <w:t>used for thousands of years</w:t>
        </w:r>
      </w:hyperlink>
      <w:r w:rsidRPr="00537433">
        <w:rPr>
          <w:rFonts w:eastAsia="Times New Roman" w:cs="Helvetica"/>
          <w:color w:val="373737"/>
          <w:sz w:val="20"/>
          <w:szCs w:val="20"/>
          <w:lang w:val="en" w:eastAsia="en-GB"/>
        </w:rPr>
        <w:t xml:space="preserve"> by indigenous peoples</w:t>
      </w:r>
      <w:r w:rsidR="00732CC2">
        <w:rPr>
          <w:rFonts w:eastAsia="Times New Roman" w:cs="Helvetica"/>
          <w:color w:val="373737"/>
          <w:sz w:val="20"/>
          <w:szCs w:val="20"/>
          <w:lang w:val="en" w:eastAsia="en-GB"/>
        </w:rPr>
        <w:t xml:space="preserve"> and in particular </w:t>
      </w:r>
      <w:proofErr w:type="spellStart"/>
      <w:r w:rsidR="00732CC2">
        <w:rPr>
          <w:rFonts w:eastAsia="Times New Roman" w:cs="Helvetica"/>
          <w:color w:val="373737"/>
          <w:sz w:val="20"/>
          <w:szCs w:val="20"/>
          <w:lang w:val="en" w:eastAsia="en-GB"/>
        </w:rPr>
        <w:t>Bentonite</w:t>
      </w:r>
      <w:proofErr w:type="spellEnd"/>
      <w:r w:rsidR="00732CC2">
        <w:rPr>
          <w:rFonts w:eastAsia="Times New Roman" w:cs="Helvetica"/>
          <w:color w:val="373737"/>
          <w:sz w:val="20"/>
          <w:szCs w:val="20"/>
          <w:lang w:val="en" w:eastAsia="en-GB"/>
        </w:rPr>
        <w:t xml:space="preserve"> Clay is an amazing pure and hypoallergenic form of clay when taken internally, </w:t>
      </w:r>
      <w:r w:rsidRPr="00537433">
        <w:rPr>
          <w:rFonts w:eastAsia="Times New Roman" w:cs="Helvetica"/>
          <w:color w:val="373737"/>
          <w:sz w:val="20"/>
          <w:szCs w:val="20"/>
          <w:lang w:val="en" w:eastAsia="en-GB"/>
        </w:rPr>
        <w:t xml:space="preserve">has the ability to absorb harmful, toxic substances from within the </w:t>
      </w:r>
      <w:r w:rsidRPr="00537433">
        <w:rPr>
          <w:rFonts w:eastAsia="Times New Roman" w:cs="Helvetica"/>
          <w:color w:val="373737"/>
          <w:sz w:val="20"/>
          <w:szCs w:val="20"/>
          <w:lang w:val="en" w:eastAsia="en-GB"/>
        </w:rPr>
        <w:lastRenderedPageBreak/>
        <w:t xml:space="preserve">body, binding with them and carrying them out of the body. Unlike synthetic chelating agents such as DMSA, clay does not cause the release of toxins into the bloodstream/ instead, it actually absorbs the toxins before they enter the bloodstream. Clay cannot be digested. It simply passes through the digestive </w:t>
      </w:r>
      <w:proofErr w:type="gramStart"/>
      <w:r w:rsidRPr="00537433">
        <w:rPr>
          <w:rFonts w:eastAsia="Times New Roman" w:cs="Helvetica"/>
          <w:color w:val="373737"/>
          <w:sz w:val="20"/>
          <w:szCs w:val="20"/>
          <w:lang w:val="en" w:eastAsia="en-GB"/>
        </w:rPr>
        <w:t>system,</w:t>
      </w:r>
      <w:proofErr w:type="gramEnd"/>
      <w:r w:rsidRPr="00537433">
        <w:rPr>
          <w:rFonts w:eastAsia="Times New Roman" w:cs="Helvetica"/>
          <w:color w:val="373737"/>
          <w:sz w:val="20"/>
          <w:szCs w:val="20"/>
          <w:lang w:val="en" w:eastAsia="en-GB"/>
        </w:rPr>
        <w:t xml:space="preserve"> absorbing toxins </w:t>
      </w:r>
      <w:r w:rsidR="00732CC2">
        <w:rPr>
          <w:rFonts w:eastAsia="Times New Roman" w:cs="Helvetica"/>
          <w:color w:val="373737"/>
          <w:sz w:val="20"/>
          <w:szCs w:val="20"/>
          <w:lang w:val="en" w:eastAsia="en-GB"/>
        </w:rPr>
        <w:t xml:space="preserve">safely </w:t>
      </w:r>
      <w:r w:rsidRPr="00537433">
        <w:rPr>
          <w:rFonts w:eastAsia="Times New Roman" w:cs="Helvetica"/>
          <w:color w:val="373737"/>
          <w:sz w:val="20"/>
          <w:szCs w:val="20"/>
          <w:lang w:val="en" w:eastAsia="en-GB"/>
        </w:rPr>
        <w:t xml:space="preserve">as it passes through, then the toxins are eliminated when the clay </w:t>
      </w:r>
      <w:r w:rsidR="00732CC2">
        <w:rPr>
          <w:rFonts w:eastAsia="Times New Roman" w:cs="Helvetica"/>
          <w:color w:val="373737"/>
          <w:sz w:val="20"/>
          <w:szCs w:val="20"/>
          <w:lang w:val="en" w:eastAsia="en-GB"/>
        </w:rPr>
        <w:t>is eliminated through the bowels. You can choose to eat clay by mixing 1 teaspoon of clay with a little fruit juice with breakfast and evening meal. As c</w:t>
      </w:r>
      <w:r w:rsidRPr="00537433">
        <w:rPr>
          <w:rFonts w:eastAsia="Times New Roman" w:cs="Helvetica"/>
          <w:color w:val="373737"/>
          <w:sz w:val="20"/>
          <w:szCs w:val="20"/>
          <w:lang w:val="en" w:eastAsia="en-GB"/>
        </w:rPr>
        <w:t>lay has the ability to pull toxins through the pores of the skin.</w:t>
      </w:r>
      <w:r w:rsidR="00732CC2">
        <w:rPr>
          <w:rFonts w:eastAsia="Times New Roman" w:cs="Helvetica"/>
          <w:color w:val="373737"/>
          <w:sz w:val="20"/>
          <w:szCs w:val="20"/>
          <w:lang w:val="en" w:eastAsia="en-GB"/>
        </w:rPr>
        <w:t xml:space="preserve"> A good way to detox is to put 1 to 2 scoops of clay into a foot bath full of warm water and soak your feet for up to 15 minutes </w:t>
      </w:r>
      <w:proofErr w:type="gramStart"/>
      <w:r w:rsidR="00732CC2">
        <w:rPr>
          <w:rFonts w:eastAsia="Times New Roman" w:cs="Helvetica"/>
          <w:color w:val="373737"/>
          <w:sz w:val="20"/>
          <w:szCs w:val="20"/>
          <w:lang w:val="en" w:eastAsia="en-GB"/>
        </w:rPr>
        <w:t>beginning  once</w:t>
      </w:r>
      <w:proofErr w:type="gramEnd"/>
      <w:r w:rsidR="00732CC2">
        <w:rPr>
          <w:rFonts w:eastAsia="Times New Roman" w:cs="Helvetica"/>
          <w:color w:val="373737"/>
          <w:sz w:val="20"/>
          <w:szCs w:val="20"/>
          <w:lang w:val="en" w:eastAsia="en-GB"/>
        </w:rPr>
        <w:t xml:space="preserve"> a week and then building up frequency and duration. If you are in pain or suffering from exhaustion or general malaise put 1.5 to 4 scoops of </w:t>
      </w:r>
      <w:proofErr w:type="spellStart"/>
      <w:r w:rsidR="00732CC2">
        <w:rPr>
          <w:rFonts w:eastAsia="Times New Roman" w:cs="Helvetica"/>
          <w:color w:val="373737"/>
          <w:sz w:val="20"/>
          <w:szCs w:val="20"/>
          <w:lang w:val="en" w:eastAsia="en-GB"/>
        </w:rPr>
        <w:t>bentonite</w:t>
      </w:r>
      <w:proofErr w:type="spellEnd"/>
      <w:r w:rsidR="00732CC2">
        <w:rPr>
          <w:rFonts w:eastAsia="Times New Roman" w:cs="Helvetica"/>
          <w:color w:val="373737"/>
          <w:sz w:val="20"/>
          <w:szCs w:val="20"/>
          <w:lang w:val="en" w:eastAsia="en-GB"/>
        </w:rPr>
        <w:t xml:space="preserve"> clay powder into a warm bath and soak for between 15/20 minutes. </w:t>
      </w:r>
      <w:r w:rsidR="00CF15DB">
        <w:rPr>
          <w:rFonts w:eastAsia="Times New Roman" w:cs="Helvetica"/>
          <w:color w:val="373737"/>
          <w:sz w:val="20"/>
          <w:szCs w:val="20"/>
          <w:lang w:val="en" w:eastAsia="en-GB"/>
        </w:rPr>
        <w:t>So remember to d</w:t>
      </w:r>
      <w:r w:rsidR="008D75C7">
        <w:rPr>
          <w:rFonts w:eastAsia="Times New Roman" w:cs="Helvetica"/>
          <w:color w:val="373737"/>
          <w:sz w:val="20"/>
          <w:szCs w:val="20"/>
          <w:lang w:val="en" w:eastAsia="en-GB"/>
        </w:rPr>
        <w:t>rink elec</w:t>
      </w:r>
      <w:r w:rsidR="00CF15DB">
        <w:rPr>
          <w:rFonts w:eastAsia="Times New Roman" w:cs="Helvetica"/>
          <w:color w:val="373737"/>
          <w:sz w:val="20"/>
          <w:szCs w:val="20"/>
          <w:lang w:val="en" w:eastAsia="en-GB"/>
        </w:rPr>
        <w:t>troly</w:t>
      </w:r>
      <w:r w:rsidR="008D75C7">
        <w:rPr>
          <w:rFonts w:eastAsia="Times New Roman" w:cs="Helvetica"/>
          <w:color w:val="373737"/>
          <w:sz w:val="20"/>
          <w:szCs w:val="20"/>
          <w:lang w:val="en" w:eastAsia="en-GB"/>
        </w:rPr>
        <w:t>tes</w:t>
      </w:r>
      <w:r w:rsidR="00CF15DB">
        <w:rPr>
          <w:rFonts w:eastAsia="Times New Roman" w:cs="Helvetica"/>
          <w:color w:val="373737"/>
          <w:sz w:val="20"/>
          <w:szCs w:val="20"/>
          <w:lang w:val="en" w:eastAsia="en-GB"/>
        </w:rPr>
        <w:t xml:space="preserve"> in the form of Tissue Salts x 12 (which I can provide)</w:t>
      </w:r>
      <w:r w:rsidR="008D75C7">
        <w:rPr>
          <w:rFonts w:eastAsia="Times New Roman" w:cs="Helvetica"/>
          <w:color w:val="373737"/>
          <w:sz w:val="20"/>
          <w:szCs w:val="20"/>
          <w:lang w:val="en" w:eastAsia="en-GB"/>
        </w:rPr>
        <w:t xml:space="preserve"> after clay supplementation as the clay al</w:t>
      </w:r>
      <w:r w:rsidR="00CF15DB">
        <w:rPr>
          <w:rFonts w:eastAsia="Times New Roman" w:cs="Helvetica"/>
          <w:color w:val="373737"/>
          <w:sz w:val="20"/>
          <w:szCs w:val="20"/>
          <w:lang w:val="en" w:eastAsia="en-GB"/>
        </w:rPr>
        <w:t>so detoxes your electroly</w:t>
      </w:r>
      <w:r w:rsidR="008D75C7">
        <w:rPr>
          <w:rFonts w:eastAsia="Times New Roman" w:cs="Helvetica"/>
          <w:color w:val="373737"/>
          <w:sz w:val="20"/>
          <w:szCs w:val="20"/>
          <w:lang w:val="en" w:eastAsia="en-GB"/>
        </w:rPr>
        <w:t>tes.</w:t>
      </w:r>
    </w:p>
    <w:p w:rsidR="00476054" w:rsidRPr="00537433" w:rsidRDefault="00476054" w:rsidP="00476054">
      <w:pPr>
        <w:shd w:val="clear" w:color="auto" w:fill="FFFFFF"/>
        <w:spacing w:before="100" w:beforeAutospacing="1" w:after="390" w:line="240" w:lineRule="auto"/>
        <w:rPr>
          <w:rFonts w:eastAsia="Times New Roman" w:cs="Helvetica"/>
          <w:color w:val="373737"/>
          <w:sz w:val="20"/>
          <w:szCs w:val="20"/>
          <w:lang w:val="en" w:eastAsia="en-GB"/>
        </w:rPr>
      </w:pPr>
      <w:r w:rsidRPr="00537433">
        <w:rPr>
          <w:rFonts w:eastAsia="Times New Roman" w:cs="Helvetica"/>
          <w:b/>
          <w:bCs/>
          <w:color w:val="373737"/>
          <w:sz w:val="20"/>
          <w:szCs w:val="20"/>
          <w:lang w:val="en" w:eastAsia="en-GB"/>
        </w:rPr>
        <w:t>Fasting &amp; Restricted Diets</w:t>
      </w:r>
      <w:r w:rsidR="00935EFB" w:rsidRPr="00537433">
        <w:rPr>
          <w:rFonts w:eastAsia="Times New Roman" w:cs="Helvetica"/>
          <w:color w:val="373737"/>
          <w:sz w:val="20"/>
          <w:szCs w:val="20"/>
          <w:lang w:val="en" w:eastAsia="en-GB"/>
        </w:rPr>
        <w:t xml:space="preserve"> </w:t>
      </w:r>
      <w:r w:rsidR="008D75C7">
        <w:rPr>
          <w:rFonts w:eastAsia="Times New Roman" w:cs="Helvetica"/>
          <w:color w:val="373737"/>
          <w:sz w:val="20"/>
          <w:szCs w:val="20"/>
          <w:lang w:val="en" w:eastAsia="en-GB"/>
        </w:rPr>
        <w:t xml:space="preserve">- </w:t>
      </w:r>
      <w:r w:rsidRPr="00537433">
        <w:rPr>
          <w:rFonts w:eastAsia="Times New Roman" w:cs="Helvetica"/>
          <w:color w:val="373737"/>
          <w:sz w:val="20"/>
          <w:szCs w:val="20"/>
          <w:lang w:val="en" w:eastAsia="en-GB"/>
        </w:rPr>
        <w:t>Water fasting is a cheap, easy way of detoxing the body. When the body is free from the process of digestion, energy is freed so that the body can heal itself. Those who don’t like the idea of fasting can also benefit from a detox diet: try cutting out wheat, dairy, sugar, alcohol and caffeine. Fasting is not recommended for children. However, many people, especially autistic children, do benefit tremendously from a gluten and casein (dairy) free diet.</w:t>
      </w:r>
    </w:p>
    <w:p w:rsidR="00476054" w:rsidRDefault="00476054" w:rsidP="00476054">
      <w:pPr>
        <w:shd w:val="clear" w:color="auto" w:fill="FFFFFF"/>
        <w:spacing w:before="100" w:beforeAutospacing="1" w:after="390" w:line="240" w:lineRule="auto"/>
        <w:rPr>
          <w:rFonts w:eastAsia="Times New Roman" w:cs="Helvetica"/>
          <w:color w:val="373737"/>
          <w:sz w:val="20"/>
          <w:szCs w:val="20"/>
          <w:lang w:val="en" w:eastAsia="en-GB"/>
        </w:rPr>
      </w:pPr>
      <w:r w:rsidRPr="00537433">
        <w:rPr>
          <w:rFonts w:eastAsia="Times New Roman" w:cs="Helvetica"/>
          <w:b/>
          <w:bCs/>
          <w:color w:val="373737"/>
          <w:sz w:val="20"/>
          <w:szCs w:val="20"/>
          <w:lang w:val="en" w:eastAsia="en-GB"/>
        </w:rPr>
        <w:t>Sweating</w:t>
      </w:r>
      <w:r w:rsidR="00935EFB" w:rsidRPr="00537433">
        <w:rPr>
          <w:rFonts w:eastAsia="Times New Roman" w:cs="Helvetica"/>
          <w:color w:val="373737"/>
          <w:sz w:val="20"/>
          <w:szCs w:val="20"/>
          <w:lang w:val="en" w:eastAsia="en-GB"/>
        </w:rPr>
        <w:t xml:space="preserve"> </w:t>
      </w:r>
      <w:r w:rsidR="00732CC2">
        <w:rPr>
          <w:rFonts w:eastAsia="Times New Roman" w:cs="Helvetica"/>
          <w:color w:val="373737"/>
          <w:sz w:val="20"/>
          <w:szCs w:val="20"/>
          <w:lang w:val="en" w:eastAsia="en-GB"/>
        </w:rPr>
        <w:t xml:space="preserve">- </w:t>
      </w:r>
      <w:r w:rsidRPr="00537433">
        <w:rPr>
          <w:rFonts w:eastAsia="Times New Roman" w:cs="Helvetica"/>
          <w:color w:val="373737"/>
          <w:sz w:val="20"/>
          <w:szCs w:val="20"/>
          <w:lang w:val="en" w:eastAsia="en-GB"/>
        </w:rPr>
        <w:t>Sweating is a great way to release toxins from the body. Try saunas, steam rooms, or vigorous exercise.</w:t>
      </w:r>
    </w:p>
    <w:p w:rsidR="00564F1B" w:rsidRDefault="00564F1B" w:rsidP="00476054">
      <w:pPr>
        <w:shd w:val="clear" w:color="auto" w:fill="FFFFFF"/>
        <w:spacing w:before="100" w:beforeAutospacing="1" w:after="390" w:line="240" w:lineRule="auto"/>
        <w:rPr>
          <w:rFonts w:eastAsia="Times New Roman" w:cs="Helvetica"/>
          <w:color w:val="373737"/>
          <w:sz w:val="20"/>
          <w:szCs w:val="20"/>
          <w:lang w:val="en" w:eastAsia="en-GB"/>
        </w:rPr>
      </w:pPr>
      <w:r>
        <w:rPr>
          <w:rFonts w:eastAsia="Times New Roman" w:cs="Helvetica"/>
          <w:color w:val="373737"/>
          <w:sz w:val="20"/>
          <w:szCs w:val="20"/>
          <w:lang w:val="en" w:eastAsia="en-GB"/>
        </w:rPr>
        <w:t>Happy detoxing!</w:t>
      </w:r>
    </w:p>
    <w:p w:rsidR="00564F1B" w:rsidRDefault="00564F1B" w:rsidP="00564F1B">
      <w:pPr>
        <w:shd w:val="clear" w:color="auto" w:fill="FFFFFF"/>
        <w:spacing w:before="100" w:beforeAutospacing="1" w:after="390" w:line="240" w:lineRule="auto"/>
        <w:jc w:val="center"/>
        <w:rPr>
          <w:rFonts w:eastAsia="Times New Roman" w:cs="Helvetica"/>
          <w:color w:val="373737"/>
          <w:sz w:val="20"/>
          <w:szCs w:val="20"/>
          <w:lang w:val="en" w:eastAsia="en-GB"/>
        </w:rPr>
      </w:pPr>
    </w:p>
    <w:p w:rsidR="00564F1B" w:rsidRPr="00564F1B" w:rsidRDefault="00564F1B" w:rsidP="00564F1B">
      <w:pPr>
        <w:pStyle w:val="ListParagraph"/>
        <w:numPr>
          <w:ilvl w:val="0"/>
          <w:numId w:val="3"/>
        </w:numPr>
        <w:shd w:val="clear" w:color="auto" w:fill="FFFFFF"/>
        <w:spacing w:before="100" w:beforeAutospacing="1" w:after="390" w:line="240" w:lineRule="auto"/>
        <w:rPr>
          <w:rFonts w:eastAsia="Times New Roman" w:cs="Helvetica"/>
          <w:color w:val="373737"/>
          <w:sz w:val="20"/>
          <w:szCs w:val="20"/>
          <w:lang w:val="en" w:eastAsia="en-GB"/>
        </w:rPr>
      </w:pPr>
      <w:r>
        <w:rPr>
          <w:rFonts w:eastAsia="Times New Roman" w:cs="Helvetica"/>
          <w:color w:val="373737"/>
          <w:sz w:val="20"/>
          <w:szCs w:val="20"/>
          <w:lang w:val="en" w:eastAsia="en-GB"/>
        </w:rPr>
        <w:t>O      -</w:t>
      </w:r>
    </w:p>
    <w:p w:rsidR="00270C59" w:rsidRPr="00537433" w:rsidRDefault="00270C59">
      <w:pPr>
        <w:rPr>
          <w:sz w:val="20"/>
          <w:szCs w:val="20"/>
        </w:rPr>
      </w:pPr>
    </w:p>
    <w:sectPr w:rsidR="00270C59" w:rsidRPr="00537433" w:rsidSect="00935E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154CA4"/>
    <w:multiLevelType w:val="hybridMultilevel"/>
    <w:tmpl w:val="B03454A8"/>
    <w:lvl w:ilvl="0" w:tplc="121409B4">
      <w:numFmt w:val="bullet"/>
      <w:lvlText w:val="-"/>
      <w:lvlJc w:val="left"/>
      <w:pPr>
        <w:ind w:left="720" w:hanging="360"/>
      </w:pPr>
      <w:rPr>
        <w:rFonts w:ascii="Calibri" w:eastAsia="Times New Roman" w:hAnsi="Calibri"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BB3447B"/>
    <w:multiLevelType w:val="hybridMultilevel"/>
    <w:tmpl w:val="3FDAF068"/>
    <w:lvl w:ilvl="0" w:tplc="C3AACCC6">
      <w:numFmt w:val="bullet"/>
      <w:lvlText w:val="-"/>
      <w:lvlJc w:val="left"/>
      <w:pPr>
        <w:ind w:left="4470" w:hanging="360"/>
      </w:pPr>
      <w:rPr>
        <w:rFonts w:ascii="Calibri" w:eastAsia="Times New Roman" w:hAnsi="Calibri" w:cs="Helvetica" w:hint="default"/>
      </w:rPr>
    </w:lvl>
    <w:lvl w:ilvl="1" w:tplc="08090003" w:tentative="1">
      <w:start w:val="1"/>
      <w:numFmt w:val="bullet"/>
      <w:lvlText w:val="o"/>
      <w:lvlJc w:val="left"/>
      <w:pPr>
        <w:ind w:left="5190" w:hanging="360"/>
      </w:pPr>
      <w:rPr>
        <w:rFonts w:ascii="Courier New" w:hAnsi="Courier New" w:cs="Courier New" w:hint="default"/>
      </w:rPr>
    </w:lvl>
    <w:lvl w:ilvl="2" w:tplc="08090005" w:tentative="1">
      <w:start w:val="1"/>
      <w:numFmt w:val="bullet"/>
      <w:lvlText w:val=""/>
      <w:lvlJc w:val="left"/>
      <w:pPr>
        <w:ind w:left="5910" w:hanging="360"/>
      </w:pPr>
      <w:rPr>
        <w:rFonts w:ascii="Wingdings" w:hAnsi="Wingdings" w:hint="default"/>
      </w:rPr>
    </w:lvl>
    <w:lvl w:ilvl="3" w:tplc="08090001" w:tentative="1">
      <w:start w:val="1"/>
      <w:numFmt w:val="bullet"/>
      <w:lvlText w:val=""/>
      <w:lvlJc w:val="left"/>
      <w:pPr>
        <w:ind w:left="6630" w:hanging="360"/>
      </w:pPr>
      <w:rPr>
        <w:rFonts w:ascii="Symbol" w:hAnsi="Symbol" w:hint="default"/>
      </w:rPr>
    </w:lvl>
    <w:lvl w:ilvl="4" w:tplc="08090003" w:tentative="1">
      <w:start w:val="1"/>
      <w:numFmt w:val="bullet"/>
      <w:lvlText w:val="o"/>
      <w:lvlJc w:val="left"/>
      <w:pPr>
        <w:ind w:left="7350" w:hanging="360"/>
      </w:pPr>
      <w:rPr>
        <w:rFonts w:ascii="Courier New" w:hAnsi="Courier New" w:cs="Courier New" w:hint="default"/>
      </w:rPr>
    </w:lvl>
    <w:lvl w:ilvl="5" w:tplc="08090005" w:tentative="1">
      <w:start w:val="1"/>
      <w:numFmt w:val="bullet"/>
      <w:lvlText w:val=""/>
      <w:lvlJc w:val="left"/>
      <w:pPr>
        <w:ind w:left="8070" w:hanging="360"/>
      </w:pPr>
      <w:rPr>
        <w:rFonts w:ascii="Wingdings" w:hAnsi="Wingdings" w:hint="default"/>
      </w:rPr>
    </w:lvl>
    <w:lvl w:ilvl="6" w:tplc="08090001" w:tentative="1">
      <w:start w:val="1"/>
      <w:numFmt w:val="bullet"/>
      <w:lvlText w:val=""/>
      <w:lvlJc w:val="left"/>
      <w:pPr>
        <w:ind w:left="8790" w:hanging="360"/>
      </w:pPr>
      <w:rPr>
        <w:rFonts w:ascii="Symbol" w:hAnsi="Symbol" w:hint="default"/>
      </w:rPr>
    </w:lvl>
    <w:lvl w:ilvl="7" w:tplc="08090003" w:tentative="1">
      <w:start w:val="1"/>
      <w:numFmt w:val="bullet"/>
      <w:lvlText w:val="o"/>
      <w:lvlJc w:val="left"/>
      <w:pPr>
        <w:ind w:left="9510" w:hanging="360"/>
      </w:pPr>
      <w:rPr>
        <w:rFonts w:ascii="Courier New" w:hAnsi="Courier New" w:cs="Courier New" w:hint="default"/>
      </w:rPr>
    </w:lvl>
    <w:lvl w:ilvl="8" w:tplc="08090005" w:tentative="1">
      <w:start w:val="1"/>
      <w:numFmt w:val="bullet"/>
      <w:lvlText w:val=""/>
      <w:lvlJc w:val="left"/>
      <w:pPr>
        <w:ind w:left="10230" w:hanging="360"/>
      </w:pPr>
      <w:rPr>
        <w:rFonts w:ascii="Wingdings" w:hAnsi="Wingdings" w:hint="default"/>
      </w:rPr>
    </w:lvl>
  </w:abstractNum>
  <w:abstractNum w:abstractNumId="2">
    <w:nsid w:val="6EEC2733"/>
    <w:multiLevelType w:val="hybridMultilevel"/>
    <w:tmpl w:val="C540A9B0"/>
    <w:lvl w:ilvl="0" w:tplc="A1D63B3C">
      <w:numFmt w:val="bullet"/>
      <w:lvlText w:val="-"/>
      <w:lvlJc w:val="left"/>
      <w:pPr>
        <w:ind w:left="1080" w:hanging="360"/>
      </w:pPr>
      <w:rPr>
        <w:rFonts w:ascii="Calibri" w:eastAsia="Times New Roman" w:hAnsi="Calibri" w:cs="Helvetic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54"/>
    <w:rsid w:val="00270C59"/>
    <w:rsid w:val="003F44CA"/>
    <w:rsid w:val="00476054"/>
    <w:rsid w:val="00537433"/>
    <w:rsid w:val="00564F1B"/>
    <w:rsid w:val="005679E8"/>
    <w:rsid w:val="00732CC2"/>
    <w:rsid w:val="008D75C7"/>
    <w:rsid w:val="00935EFB"/>
    <w:rsid w:val="00CF15DB"/>
    <w:rsid w:val="00FB2F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054"/>
    <w:rPr>
      <w:rFonts w:ascii="Tahoma" w:hAnsi="Tahoma" w:cs="Tahoma"/>
      <w:sz w:val="16"/>
      <w:szCs w:val="16"/>
    </w:rPr>
  </w:style>
  <w:style w:type="character" w:styleId="Strong">
    <w:name w:val="Strong"/>
    <w:basedOn w:val="DefaultParagraphFont"/>
    <w:uiPriority w:val="22"/>
    <w:qFormat/>
    <w:rsid w:val="003F44CA"/>
    <w:rPr>
      <w:b/>
      <w:bCs/>
    </w:rPr>
  </w:style>
  <w:style w:type="paragraph" w:styleId="ListParagraph">
    <w:name w:val="List Paragraph"/>
    <w:basedOn w:val="Normal"/>
    <w:uiPriority w:val="34"/>
    <w:qFormat/>
    <w:rsid w:val="00564F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054"/>
    <w:rPr>
      <w:rFonts w:ascii="Tahoma" w:hAnsi="Tahoma" w:cs="Tahoma"/>
      <w:sz w:val="16"/>
      <w:szCs w:val="16"/>
    </w:rPr>
  </w:style>
  <w:style w:type="character" w:styleId="Strong">
    <w:name w:val="Strong"/>
    <w:basedOn w:val="DefaultParagraphFont"/>
    <w:uiPriority w:val="22"/>
    <w:qFormat/>
    <w:rsid w:val="003F44CA"/>
    <w:rPr>
      <w:b/>
      <w:bCs/>
    </w:rPr>
  </w:style>
  <w:style w:type="paragraph" w:styleId="ListParagraph">
    <w:name w:val="List Paragraph"/>
    <w:basedOn w:val="Normal"/>
    <w:uiPriority w:val="34"/>
    <w:qFormat/>
    <w:rsid w:val="00564F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600610">
      <w:bodyDiv w:val="1"/>
      <w:marLeft w:val="0"/>
      <w:marRight w:val="0"/>
      <w:marTop w:val="0"/>
      <w:marBottom w:val="0"/>
      <w:divBdr>
        <w:top w:val="none" w:sz="0" w:space="0" w:color="auto"/>
        <w:left w:val="none" w:sz="0" w:space="0" w:color="auto"/>
        <w:bottom w:val="none" w:sz="0" w:space="0" w:color="auto"/>
        <w:right w:val="none" w:sz="0" w:space="0" w:color="auto"/>
      </w:divBdr>
      <w:divsChild>
        <w:div w:id="1653869567">
          <w:marLeft w:val="0"/>
          <w:marRight w:val="0"/>
          <w:marTop w:val="480"/>
          <w:marBottom w:val="480"/>
          <w:divBdr>
            <w:top w:val="none" w:sz="0" w:space="0" w:color="auto"/>
            <w:left w:val="none" w:sz="0" w:space="0" w:color="auto"/>
            <w:bottom w:val="none" w:sz="0" w:space="0" w:color="auto"/>
            <w:right w:val="none" w:sz="0" w:space="0" w:color="auto"/>
          </w:divBdr>
          <w:divsChild>
            <w:div w:id="1816292529">
              <w:marLeft w:val="0"/>
              <w:marRight w:val="0"/>
              <w:marTop w:val="0"/>
              <w:marBottom w:val="0"/>
              <w:divBdr>
                <w:top w:val="none" w:sz="0" w:space="0" w:color="auto"/>
                <w:left w:val="none" w:sz="0" w:space="0" w:color="auto"/>
                <w:bottom w:val="none" w:sz="0" w:space="0" w:color="auto"/>
                <w:right w:val="none" w:sz="0" w:space="0" w:color="auto"/>
              </w:divBdr>
              <w:divsChild>
                <w:div w:id="852913506">
                  <w:marLeft w:val="0"/>
                  <w:marRight w:val="-26"/>
                  <w:marTop w:val="0"/>
                  <w:marBottom w:val="0"/>
                  <w:divBdr>
                    <w:top w:val="none" w:sz="0" w:space="0" w:color="auto"/>
                    <w:left w:val="none" w:sz="0" w:space="0" w:color="auto"/>
                    <w:bottom w:val="none" w:sz="0" w:space="0" w:color="auto"/>
                    <w:right w:val="none" w:sz="0" w:space="0" w:color="auto"/>
                  </w:divBdr>
                  <w:divsChild>
                    <w:div w:id="750850494">
                      <w:marLeft w:val="7"/>
                      <w:marRight w:val="34"/>
                      <w:marTop w:val="0"/>
                      <w:marBottom w:val="0"/>
                      <w:divBdr>
                        <w:top w:val="none" w:sz="0" w:space="0" w:color="auto"/>
                        <w:left w:val="none" w:sz="0" w:space="0" w:color="auto"/>
                        <w:bottom w:val="none" w:sz="0" w:space="0" w:color="auto"/>
                        <w:right w:val="none" w:sz="0" w:space="0" w:color="auto"/>
                      </w:divBdr>
                      <w:divsChild>
                        <w:div w:id="1909997370">
                          <w:marLeft w:val="0"/>
                          <w:marRight w:val="0"/>
                          <w:marTop w:val="0"/>
                          <w:marBottom w:val="0"/>
                          <w:divBdr>
                            <w:top w:val="none" w:sz="0" w:space="0" w:color="auto"/>
                            <w:left w:val="none" w:sz="0" w:space="0" w:color="auto"/>
                            <w:bottom w:val="none" w:sz="0" w:space="0" w:color="auto"/>
                            <w:right w:val="none" w:sz="0" w:space="0" w:color="auto"/>
                          </w:divBdr>
                        </w:div>
                        <w:div w:id="60565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naturalnews.com/025854_clay_detox_bentonite_cla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Chelatio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960</Words>
  <Characters>5473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Lynne</dc:creator>
  <cp:lastModifiedBy>Lynne</cp:lastModifiedBy>
  <cp:revision>2</cp:revision>
  <cp:lastPrinted>2013-09-11T15:17:00Z</cp:lastPrinted>
  <dcterms:created xsi:type="dcterms:W3CDTF">2013-09-11T15:20:00Z</dcterms:created>
  <dcterms:modified xsi:type="dcterms:W3CDTF">2013-09-11T15:20:00Z</dcterms:modified>
</cp:coreProperties>
</file>